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  <w:gridCol w:w="4820"/>
      </w:tblGrid>
      <w:tr w:rsidR="00C65416" w:rsidRPr="00AD2C49" w14:paraId="511948F2" w14:textId="77777777" w:rsidTr="00E70BA4">
        <w:trPr>
          <w:trHeight w:val="1120"/>
        </w:trPr>
        <w:tc>
          <w:tcPr>
            <w:tcW w:w="10348" w:type="dxa"/>
            <w:tcBorders>
              <w:bottom w:val="single" w:sz="4" w:space="0" w:color="004A93"/>
            </w:tcBorders>
          </w:tcPr>
          <w:p w14:paraId="0AC06626" w14:textId="472FB982" w:rsidR="00045562" w:rsidRPr="00AD2C49" w:rsidRDefault="00045562" w:rsidP="00045562">
            <w:pPr>
              <w:pStyle w:val="berschrift1"/>
              <w:spacing w:before="360"/>
              <w:rPr>
                <w:rFonts w:ascii="Calibri Light" w:hAnsi="Calibri Light"/>
              </w:rPr>
            </w:pPr>
            <w:r w:rsidRPr="00AD2C49">
              <w:rPr>
                <w:rFonts w:ascii="Calibri Light" w:hAnsi="Calibri Light"/>
                <w:noProof/>
                <w:color w:val="000000"/>
                <w:sz w:val="12"/>
              </w:rPr>
              <w:drawing>
                <wp:anchor distT="0" distB="0" distL="114300" distR="114300" simplePos="0" relativeHeight="251659264" behindDoc="0" locked="0" layoutInCell="1" allowOverlap="1" wp14:anchorId="195B4A39" wp14:editId="5E3B1CA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0</wp:posOffset>
                  </wp:positionV>
                  <wp:extent cx="616138" cy="655300"/>
                  <wp:effectExtent l="0" t="0" r="0" b="0"/>
                  <wp:wrapSquare wrapText="bothSides"/>
                  <wp:docPr id="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UKE-WBM_blau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38" cy="65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2C49">
              <w:rPr>
                <w:rFonts w:ascii="Calibri Light" w:hAnsi="Calibri Light"/>
              </w:rPr>
              <w:t xml:space="preserve"> </w:t>
            </w:r>
            <w:r w:rsidR="001510FE">
              <w:rPr>
                <w:rFonts w:ascii="Calibri Light" w:hAnsi="Calibri Light"/>
              </w:rPr>
              <w:t>Spickzettel</w:t>
            </w:r>
            <w:r w:rsidR="009077E1" w:rsidRPr="00AD2C49">
              <w:rPr>
                <w:rFonts w:ascii="Calibri Light" w:hAnsi="Calibri Light"/>
              </w:rPr>
              <w:t xml:space="preserve"> – Soziales Hilfesystem</w:t>
            </w:r>
            <w:r w:rsidR="001510FE">
              <w:rPr>
                <w:rFonts w:ascii="Calibri Light" w:hAnsi="Calibri Light"/>
              </w:rPr>
              <w:t xml:space="preserve"> - Blanko</w:t>
            </w:r>
          </w:p>
          <w:p w14:paraId="121B6C3E" w14:textId="77777777" w:rsidR="00C65416" w:rsidRPr="00AD2C49" w:rsidRDefault="00C65416" w:rsidP="00150A7D">
            <w:pPr>
              <w:pStyle w:val="Name"/>
              <w:ind w:left="0"/>
              <w:jc w:val="left"/>
              <w:rPr>
                <w:rFonts w:ascii="Calibri Light" w:hAnsi="Calibri Light" w:cs="Calibri"/>
              </w:rPr>
            </w:pPr>
          </w:p>
        </w:tc>
        <w:tc>
          <w:tcPr>
            <w:tcW w:w="4820" w:type="dxa"/>
            <w:tcBorders>
              <w:bottom w:val="single" w:sz="4" w:space="0" w:color="004A93"/>
            </w:tcBorders>
            <w:vAlign w:val="center"/>
          </w:tcPr>
          <w:p w14:paraId="3E5B56AF" w14:textId="6A972319" w:rsidR="00C65416" w:rsidRPr="00AD2C49" w:rsidRDefault="00DA0042" w:rsidP="00891918">
            <w:pPr>
              <w:pStyle w:val="Name"/>
              <w:spacing w:line="276" w:lineRule="auto"/>
              <w:rPr>
                <w:rFonts w:ascii="Calibri Light" w:hAnsi="Calibri Light" w:cs="Calibri"/>
                <w:b w:val="0"/>
                <w:sz w:val="20"/>
              </w:rPr>
            </w:pPr>
            <w:r w:rsidRPr="00AD2C49">
              <w:rPr>
                <w:rFonts w:ascii="Calibri Light" w:hAnsi="Calibri Light" w:cs="Calibri"/>
                <w:b w:val="0"/>
                <w:sz w:val="20"/>
              </w:rPr>
              <w:t>erstellt von:</w:t>
            </w:r>
            <w:r w:rsidR="007B63B9" w:rsidRPr="00AD2C49">
              <w:rPr>
                <w:rFonts w:ascii="Calibri Light" w:hAnsi="Calibri Light" w:cs="Calibri"/>
                <w:b w:val="0"/>
                <w:sz w:val="20"/>
              </w:rPr>
              <w:t xml:space="preserve"> T</w:t>
            </w:r>
            <w:r w:rsidR="00891918">
              <w:rPr>
                <w:rFonts w:ascii="Calibri Light" w:hAnsi="Calibri Light" w:cs="Calibri"/>
                <w:b w:val="0"/>
                <w:sz w:val="20"/>
              </w:rPr>
              <w:t>K</w:t>
            </w:r>
            <w:r w:rsidR="007B63B9" w:rsidRPr="00AD2C49">
              <w:rPr>
                <w:rFonts w:ascii="Calibri Light" w:hAnsi="Calibri Light" w:cs="Calibri"/>
                <w:b w:val="0"/>
                <w:sz w:val="20"/>
              </w:rPr>
              <w:t>l</w:t>
            </w:r>
            <w:r w:rsidR="0086025D" w:rsidRPr="00AD2C49">
              <w:rPr>
                <w:rFonts w:ascii="Calibri Light" w:hAnsi="Calibri Light" w:cs="Calibri"/>
                <w:b w:val="0"/>
                <w:sz w:val="20"/>
              </w:rPr>
              <w:br/>
            </w:r>
            <w:r w:rsidR="00891918">
              <w:rPr>
                <w:rFonts w:ascii="Calibri Light" w:hAnsi="Calibri Light" w:cs="Calibri"/>
                <w:b w:val="0"/>
                <w:sz w:val="20"/>
              </w:rPr>
              <w:t>23.03.2021</w:t>
            </w:r>
          </w:p>
        </w:tc>
      </w:tr>
    </w:tbl>
    <w:tbl>
      <w:tblPr>
        <w:tblStyle w:val="TabellemithellemGitternetz"/>
        <w:tblpPr w:leftFromText="141" w:rightFromText="141" w:vertAnchor="text" w:tblpY="1"/>
        <w:tblOverlap w:val="never"/>
        <w:tblW w:w="15163" w:type="dxa"/>
        <w:tblLook w:val="0420" w:firstRow="1" w:lastRow="0" w:firstColumn="0" w:lastColumn="0" w:noHBand="0" w:noVBand="1"/>
      </w:tblPr>
      <w:tblGrid>
        <w:gridCol w:w="2182"/>
        <w:gridCol w:w="2182"/>
        <w:gridCol w:w="1874"/>
        <w:gridCol w:w="4066"/>
        <w:gridCol w:w="4859"/>
      </w:tblGrid>
      <w:tr w:rsidR="00104717" w:rsidRPr="00441234" w14:paraId="7B49A674" w14:textId="77777777" w:rsidTr="00FE0332">
        <w:trPr>
          <w:trHeight w:val="584"/>
          <w:tblHeader/>
        </w:trPr>
        <w:tc>
          <w:tcPr>
            <w:tcW w:w="2182" w:type="dxa"/>
            <w:shd w:val="clear" w:color="auto" w:fill="004A93"/>
            <w:vAlign w:val="center"/>
          </w:tcPr>
          <w:p w14:paraId="7F72B8E5" w14:textId="1D84145A" w:rsidR="00104717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</w:pPr>
            <w:r w:rsidRPr="00441234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  <w:t>Problembereiche</w:t>
            </w:r>
          </w:p>
        </w:tc>
        <w:tc>
          <w:tcPr>
            <w:tcW w:w="2182" w:type="dxa"/>
            <w:shd w:val="clear" w:color="auto" w:fill="004A93"/>
            <w:vAlign w:val="center"/>
          </w:tcPr>
          <w:p w14:paraId="426CF982" w14:textId="52C58B02" w:rsidR="00104717" w:rsidRPr="00441234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  <w:t>Einrichtungs-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  <w:br/>
              <w:t>kategorie</w:t>
            </w:r>
          </w:p>
        </w:tc>
        <w:tc>
          <w:tcPr>
            <w:tcW w:w="1874" w:type="dxa"/>
            <w:shd w:val="clear" w:color="auto" w:fill="004A93"/>
            <w:vAlign w:val="center"/>
            <w:hideMark/>
          </w:tcPr>
          <w:p w14:paraId="69ACCA96" w14:textId="123F8EE0" w:rsidR="00104717" w:rsidRPr="00441234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</w:pPr>
            <w:r w:rsidRPr="00441234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t>Stichworte</w:t>
            </w:r>
            <w:r w:rsidR="00542D12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t xml:space="preserve"> </w:t>
            </w:r>
            <w:r w:rsidR="00D154D1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br/>
              <w:t>(+ Hamburg)</w:t>
            </w:r>
          </w:p>
        </w:tc>
        <w:tc>
          <w:tcPr>
            <w:tcW w:w="4066" w:type="dxa"/>
            <w:shd w:val="clear" w:color="auto" w:fill="004A93"/>
            <w:vAlign w:val="center"/>
          </w:tcPr>
          <w:p w14:paraId="2E19845B" w14:textId="1C7ED278" w:rsidR="00104717" w:rsidRPr="00441234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</w:pPr>
            <w:r w:rsidRPr="00441234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t>Name der Einrichtung</w:t>
            </w:r>
          </w:p>
        </w:tc>
        <w:tc>
          <w:tcPr>
            <w:tcW w:w="4859" w:type="dxa"/>
            <w:shd w:val="clear" w:color="auto" w:fill="004A93"/>
            <w:vAlign w:val="center"/>
            <w:hideMark/>
          </w:tcPr>
          <w:p w14:paraId="24E4DEF2" w14:textId="0CA842DB" w:rsidR="00104717" w:rsidRPr="00441234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</w:pPr>
            <w:r w:rsidRPr="00441234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t>Kontakt</w:t>
            </w:r>
          </w:p>
        </w:tc>
      </w:tr>
      <w:tr w:rsidR="00A361C7" w:rsidRPr="00441234" w14:paraId="348D3F07" w14:textId="77777777" w:rsidTr="00D2515A">
        <w:trPr>
          <w:trHeight w:val="999"/>
        </w:trPr>
        <w:tc>
          <w:tcPr>
            <w:tcW w:w="2182" w:type="dxa"/>
            <w:shd w:val="clear" w:color="auto" w:fill="FBD4B4" w:themeFill="accent6" w:themeFillTint="66"/>
            <w:vAlign w:val="center"/>
          </w:tcPr>
          <w:p w14:paraId="0E46BE27" w14:textId="1C5EA314" w:rsidR="00A361C7" w:rsidRPr="001B6DCC" w:rsidRDefault="00A361C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A02EE2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 xml:space="preserve">Alle </w:t>
            </w:r>
            <w:r w:rsidR="003057E3" w:rsidRPr="002E7ADA">
              <w:rPr>
                <w:rFonts w:ascii="Calibri Light" w:eastAsia="Times New Roman" w:hAnsi="Calibri Light" w:cs="Calibri Light"/>
                <w:b/>
                <w:bCs/>
              </w:rPr>
              <w:t>Probleme</w:t>
            </w:r>
          </w:p>
        </w:tc>
        <w:tc>
          <w:tcPr>
            <w:tcW w:w="4056" w:type="dxa"/>
            <w:gridSpan w:val="2"/>
            <w:shd w:val="clear" w:color="auto" w:fill="FBD4B4" w:themeFill="accent6" w:themeFillTint="66"/>
            <w:vAlign w:val="center"/>
            <w:hideMark/>
          </w:tcPr>
          <w:p w14:paraId="7CB8013B" w14:textId="54D1EC07" w:rsidR="00A361C7" w:rsidRPr="001B6DCC" w:rsidRDefault="00A361C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1B6DCC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Allgemeine Sozialberatung</w:t>
            </w:r>
          </w:p>
        </w:tc>
        <w:tc>
          <w:tcPr>
            <w:tcW w:w="4066" w:type="dxa"/>
            <w:shd w:val="clear" w:color="auto" w:fill="FBD4B4" w:themeFill="accent6" w:themeFillTint="66"/>
            <w:vAlign w:val="center"/>
          </w:tcPr>
          <w:p w14:paraId="7FC83828" w14:textId="7444E199" w:rsidR="00A361C7" w:rsidRPr="00C61B4D" w:rsidRDefault="00A361C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shd w:val="clear" w:color="auto" w:fill="FBD4B4" w:themeFill="accent6" w:themeFillTint="66"/>
            <w:vAlign w:val="center"/>
          </w:tcPr>
          <w:p w14:paraId="3A1436F6" w14:textId="1BA71086" w:rsidR="00A361C7" w:rsidRPr="001B6DCC" w:rsidRDefault="00A361C7" w:rsidP="00542D12">
            <w:pPr>
              <w:textAlignment w:val="baseline"/>
              <w:rPr>
                <w:rFonts w:ascii="Calibri Light" w:eastAsia="Times New Roman" w:hAnsi="Calibri Light" w:cs="Calibri Light"/>
              </w:rPr>
            </w:pPr>
          </w:p>
        </w:tc>
      </w:tr>
      <w:tr w:rsidR="00A361C7" w:rsidRPr="00441234" w14:paraId="778F66C3" w14:textId="77777777" w:rsidTr="0099708D">
        <w:trPr>
          <w:trHeight w:val="1061"/>
        </w:trPr>
        <w:tc>
          <w:tcPr>
            <w:tcW w:w="2182" w:type="dxa"/>
            <w:vMerge w:val="restart"/>
            <w:shd w:val="clear" w:color="auto" w:fill="B8CCE4" w:themeFill="accent1" w:themeFillTint="66"/>
            <w:vAlign w:val="center"/>
          </w:tcPr>
          <w:p w14:paraId="7187D528" w14:textId="77777777" w:rsidR="00A361C7" w:rsidRPr="00441234" w:rsidRDefault="00A361C7" w:rsidP="00542D12">
            <w:pPr>
              <w:rPr>
                <w:rFonts w:ascii="Calibri Light" w:eastAsia="Times New Roman" w:hAnsi="Calibri Light" w:cs="Calibri Light"/>
              </w:rPr>
            </w:pPr>
            <w:r w:rsidRPr="002E7ADA">
              <w:rPr>
                <w:rFonts w:ascii="Calibri Light" w:eastAsia="Times New Roman" w:hAnsi="Calibri Light" w:cs="Calibri Light"/>
                <w:b/>
                <w:bCs/>
              </w:rPr>
              <w:t>Finanzielle Probleme,</w:t>
            </w:r>
            <w:r w:rsidRPr="00441234">
              <w:rPr>
                <w:rFonts w:ascii="Calibri Light" w:eastAsia="Times New Roman" w:hAnsi="Calibri Light" w:cs="Calibri Light"/>
              </w:rPr>
              <w:t xml:space="preserve"> </w:t>
            </w:r>
            <w:r w:rsidRPr="00C61B4D">
              <w:rPr>
                <w:rFonts w:ascii="Calibri Light" w:eastAsia="Times New Roman" w:hAnsi="Calibri Light" w:cs="Calibri Light"/>
              </w:rPr>
              <w:t>Sozialrechtliche Fragen weitere Unterstützungsmöglichkeiten</w:t>
            </w:r>
          </w:p>
          <w:p w14:paraId="7594F172" w14:textId="77777777" w:rsidR="00A361C7" w:rsidRPr="001B6DCC" w:rsidRDefault="00A361C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 xml:space="preserve">(Arzneimittel, Heilmittel und Hilfsmitteln, Reha, Pflege, Fahrtkosten, Härtefallregelungen uvm.) </w:t>
            </w:r>
          </w:p>
          <w:p w14:paraId="4BDEB7C4" w14:textId="32F83834" w:rsidR="00A361C7" w:rsidRPr="00CD0D3D" w:rsidRDefault="00A361C7" w:rsidP="00542D12">
            <w:pPr>
              <w:rPr>
                <w:rFonts w:ascii="Calibri Light" w:eastAsia="Times New Roman" w:hAnsi="Calibri Light" w:cs="Calibri Light"/>
                <w:bCs/>
                <w:i/>
                <w:iCs/>
                <w:color w:val="000000" w:themeColor="dark1"/>
                <w:kern w:val="24"/>
              </w:rPr>
            </w:pPr>
            <w:r w:rsidRPr="00CD0D3D">
              <w:rPr>
                <w:rFonts w:ascii="Calibri Light" w:eastAsia="Times New Roman" w:hAnsi="Calibri Light" w:cs="Calibri Light"/>
                <w:bCs/>
                <w:i/>
                <w:iCs/>
                <w:color w:val="000000" w:themeColor="dark1"/>
                <w:kern w:val="24"/>
              </w:rPr>
              <w:t>auch Begleitung zu Ämtern</w:t>
            </w:r>
          </w:p>
        </w:tc>
        <w:tc>
          <w:tcPr>
            <w:tcW w:w="4056" w:type="dxa"/>
            <w:gridSpan w:val="2"/>
            <w:shd w:val="clear" w:color="auto" w:fill="B8CCE4" w:themeFill="accent1" w:themeFillTint="66"/>
            <w:vAlign w:val="center"/>
            <w:hideMark/>
          </w:tcPr>
          <w:p w14:paraId="0AD524DB" w14:textId="4A678BAD" w:rsidR="00A361C7" w:rsidRPr="001B6DCC" w:rsidRDefault="00A361C7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1B6DCC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Sozialberatung Krebsgesellschaft</w:t>
            </w:r>
          </w:p>
        </w:tc>
        <w:tc>
          <w:tcPr>
            <w:tcW w:w="4066" w:type="dxa"/>
            <w:vAlign w:val="center"/>
          </w:tcPr>
          <w:p w14:paraId="3A80BF33" w14:textId="25652181" w:rsidR="00A361C7" w:rsidRPr="00441234" w:rsidRDefault="00A361C7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vAlign w:val="center"/>
          </w:tcPr>
          <w:p w14:paraId="74262CBE" w14:textId="0DDA2924" w:rsidR="00A361C7" w:rsidRPr="001B6DCC" w:rsidRDefault="00A361C7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EF68C2" w:rsidRPr="00441234" w14:paraId="16CB39AF" w14:textId="77777777" w:rsidTr="0099708D">
        <w:trPr>
          <w:trHeight w:val="1130"/>
        </w:trPr>
        <w:tc>
          <w:tcPr>
            <w:tcW w:w="2182" w:type="dxa"/>
            <w:vMerge/>
            <w:shd w:val="clear" w:color="auto" w:fill="B8CCE4" w:themeFill="accent1" w:themeFillTint="66"/>
            <w:vAlign w:val="center"/>
          </w:tcPr>
          <w:p w14:paraId="03AC74DB" w14:textId="1989E6E2" w:rsidR="00EF68C2" w:rsidRPr="00441234" w:rsidRDefault="00EF68C2" w:rsidP="00542D12">
            <w:pPr>
              <w:rPr>
                <w:rFonts w:ascii="Calibri Light" w:eastAsia="Times New Roman" w:hAnsi="Calibri Light" w:cs="Calibri Light"/>
                <w:b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4056" w:type="dxa"/>
            <w:gridSpan w:val="2"/>
            <w:shd w:val="clear" w:color="auto" w:fill="B8CCE4" w:themeFill="accent1" w:themeFillTint="66"/>
            <w:vAlign w:val="center"/>
          </w:tcPr>
          <w:p w14:paraId="268CCE1E" w14:textId="0E61CBE4" w:rsidR="00EF68C2" w:rsidRPr="00441234" w:rsidRDefault="00EF68C2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  <w:t xml:space="preserve">Sozialverband Deutschland </w:t>
            </w:r>
            <w:r w:rsidR="0099708D"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  <w:br/>
            </w:r>
            <w:r w:rsidRPr="00441234"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  <w:t>(ca. 60 € im Jahr Mitgliedschaft)</w:t>
            </w:r>
          </w:p>
        </w:tc>
        <w:tc>
          <w:tcPr>
            <w:tcW w:w="4066" w:type="dxa"/>
            <w:vAlign w:val="center"/>
          </w:tcPr>
          <w:p w14:paraId="02CC0E86" w14:textId="4F43D9B3" w:rsidR="00EF68C2" w:rsidRPr="00441234" w:rsidRDefault="00EF68C2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4859" w:type="dxa"/>
            <w:vAlign w:val="center"/>
          </w:tcPr>
          <w:p w14:paraId="011B7E5C" w14:textId="3D573758" w:rsidR="00EF68C2" w:rsidRPr="00441234" w:rsidRDefault="00EF68C2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</w:p>
        </w:tc>
      </w:tr>
      <w:tr w:rsidR="00EF68C2" w:rsidRPr="00441234" w14:paraId="1F040092" w14:textId="77777777" w:rsidTr="00957CEF">
        <w:trPr>
          <w:trHeight w:val="584"/>
        </w:trPr>
        <w:tc>
          <w:tcPr>
            <w:tcW w:w="2182" w:type="dxa"/>
            <w:vMerge/>
            <w:shd w:val="clear" w:color="auto" w:fill="B8CCE4" w:themeFill="accent1" w:themeFillTint="66"/>
            <w:vAlign w:val="center"/>
          </w:tcPr>
          <w:p w14:paraId="3573F35D" w14:textId="53D9A4AE" w:rsidR="00EF68C2" w:rsidRPr="00441234" w:rsidRDefault="00EF68C2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4056" w:type="dxa"/>
            <w:gridSpan w:val="2"/>
            <w:shd w:val="clear" w:color="auto" w:fill="B8CCE4" w:themeFill="accent1" w:themeFillTint="66"/>
            <w:vAlign w:val="center"/>
          </w:tcPr>
          <w:p w14:paraId="5A527B67" w14:textId="04C95C09" w:rsidR="00EF68C2" w:rsidRPr="00441234" w:rsidRDefault="00EF68C2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Patientenberatung</w:t>
            </w:r>
          </w:p>
        </w:tc>
        <w:tc>
          <w:tcPr>
            <w:tcW w:w="4066" w:type="dxa"/>
            <w:vAlign w:val="center"/>
          </w:tcPr>
          <w:p w14:paraId="295513C2" w14:textId="458CED5F" w:rsidR="00EF68C2" w:rsidRPr="00441234" w:rsidRDefault="00EF68C2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vAlign w:val="center"/>
          </w:tcPr>
          <w:p w14:paraId="3FE3BE30" w14:textId="78FE4706" w:rsidR="00EF68C2" w:rsidRPr="00441234" w:rsidRDefault="00EF68C2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</w:tr>
      <w:tr w:rsidR="00A361C7" w:rsidRPr="00441234" w14:paraId="66A4865E" w14:textId="77777777" w:rsidTr="00C974A5">
        <w:trPr>
          <w:trHeight w:val="584"/>
        </w:trPr>
        <w:tc>
          <w:tcPr>
            <w:tcW w:w="2182" w:type="dxa"/>
            <w:shd w:val="clear" w:color="auto" w:fill="E5B8B7" w:themeFill="accent2" w:themeFillTint="66"/>
            <w:vAlign w:val="center"/>
          </w:tcPr>
          <w:p w14:paraId="680748BF" w14:textId="77777777" w:rsidR="00A361C7" w:rsidRPr="00171CA1" w:rsidRDefault="00A361C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171CA1">
              <w:rPr>
                <w:rFonts w:ascii="Calibri Light" w:eastAsia="Times New Roman" w:hAnsi="Calibri Light" w:cs="Calibri Light"/>
                <w:b/>
                <w:bCs/>
              </w:rPr>
              <w:t>Finanzielle Probleme</w:t>
            </w:r>
          </w:p>
        </w:tc>
        <w:tc>
          <w:tcPr>
            <w:tcW w:w="4056" w:type="dxa"/>
            <w:gridSpan w:val="2"/>
            <w:shd w:val="clear" w:color="auto" w:fill="E5B8B7" w:themeFill="accent2" w:themeFillTint="66"/>
            <w:vAlign w:val="center"/>
            <w:hideMark/>
          </w:tcPr>
          <w:p w14:paraId="6B20B005" w14:textId="54115D7E" w:rsidR="00A361C7" w:rsidRPr="001B6DCC" w:rsidRDefault="00A361C7" w:rsidP="00A53BBC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Schuldnerberatung</w:t>
            </w:r>
          </w:p>
        </w:tc>
        <w:tc>
          <w:tcPr>
            <w:tcW w:w="4066" w:type="dxa"/>
            <w:shd w:val="clear" w:color="auto" w:fill="E5B8B7" w:themeFill="accent2" w:themeFillTint="66"/>
            <w:vAlign w:val="center"/>
          </w:tcPr>
          <w:p w14:paraId="046C2C81" w14:textId="127BBDD8" w:rsidR="00A361C7" w:rsidRPr="00441234" w:rsidRDefault="00A361C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shd w:val="clear" w:color="auto" w:fill="E5B8B7" w:themeFill="accent2" w:themeFillTint="66"/>
            <w:vAlign w:val="center"/>
          </w:tcPr>
          <w:p w14:paraId="4443586F" w14:textId="77777777" w:rsidR="00A361C7" w:rsidRPr="001B6DCC" w:rsidRDefault="00A361C7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DE3BA4" w:rsidRPr="00441234" w14:paraId="331F7C59" w14:textId="77777777" w:rsidTr="00C974A5">
        <w:trPr>
          <w:trHeight w:val="584"/>
        </w:trPr>
        <w:tc>
          <w:tcPr>
            <w:tcW w:w="2182" w:type="dxa"/>
            <w:vMerge w:val="restart"/>
            <w:shd w:val="clear" w:color="auto" w:fill="D6E3BC" w:themeFill="accent3" w:themeFillTint="66"/>
            <w:vAlign w:val="center"/>
          </w:tcPr>
          <w:p w14:paraId="016E6016" w14:textId="77777777" w:rsidR="00DE3BA4" w:rsidRPr="00D8447F" w:rsidRDefault="00DE3BA4" w:rsidP="00542D12">
            <w:pPr>
              <w:rPr>
                <w:rFonts w:ascii="Calibri Light" w:eastAsia="Times New Roman" w:hAnsi="Calibri Light" w:cs="Calibri Light"/>
                <w:b/>
              </w:rPr>
            </w:pPr>
            <w:r w:rsidRPr="00D8447F">
              <w:rPr>
                <w:rFonts w:ascii="Calibri Light" w:eastAsia="Times New Roman" w:hAnsi="Calibri Light" w:cs="Calibri Light"/>
                <w:b/>
              </w:rPr>
              <w:t>Recht</w:t>
            </w:r>
          </w:p>
          <w:p w14:paraId="2AFB8B27" w14:textId="0268EF48" w:rsidR="00DE3BA4" w:rsidRPr="00441234" w:rsidRDefault="00DE3BA4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Wohnen, Arbeit, Sozialrecht, </w:t>
            </w:r>
          </w:p>
        </w:tc>
        <w:tc>
          <w:tcPr>
            <w:tcW w:w="2182" w:type="dxa"/>
            <w:vMerge w:val="restart"/>
            <w:shd w:val="clear" w:color="auto" w:fill="D6E3BC" w:themeFill="accent3" w:themeFillTint="66"/>
            <w:vAlign w:val="center"/>
            <w:hideMark/>
          </w:tcPr>
          <w:p w14:paraId="7C48793F" w14:textId="7088AF5F" w:rsidR="00DE3BA4" w:rsidRPr="00C805E3" w:rsidRDefault="00DE3BA4" w:rsidP="00542D12">
            <w:pPr>
              <w:rPr>
                <w:rFonts w:ascii="Calibri Light" w:eastAsia="Times New Roman" w:hAnsi="Calibri Light" w:cs="Calibri Light"/>
                <w:sz w:val="14"/>
                <w:szCs w:val="14"/>
              </w:rPr>
            </w:pPr>
            <w:r w:rsidRPr="00441234">
              <w:rPr>
                <w:rFonts w:ascii="Calibri Light" w:eastAsia="Times New Roman" w:hAnsi="Calibri Light" w:cs="Calibri Light"/>
                <w:b/>
                <w:bCs/>
              </w:rPr>
              <w:t>Allgemeine Rechtliche Fragen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br/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Wohnungskündigung, </w:t>
            </w: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t>der Arbeitgeber kündigt,</w:t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 </w:t>
            </w: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t>Unterhalt,</w:t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 </w:t>
            </w: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t>eine Behörde die Hilfe verweigert,</w:t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 wenn</w:t>
            </w:r>
          </w:p>
          <w:p w14:paraId="03606DA9" w14:textId="77777777" w:rsidR="00DE3BA4" w:rsidRPr="00C805E3" w:rsidRDefault="00DE3BA4" w:rsidP="00542D12">
            <w:pPr>
              <w:rPr>
                <w:rFonts w:ascii="Calibri Light" w:eastAsia="Times New Roman" w:hAnsi="Calibri Light" w:cs="Calibri Light"/>
                <w:sz w:val="14"/>
                <w:szCs w:val="14"/>
              </w:rPr>
            </w:pP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t>die Nachbarn nachts randalieren,</w:t>
            </w:r>
          </w:p>
          <w:p w14:paraId="39BE6D6B" w14:textId="0CDED6DB" w:rsidR="00DE3BA4" w:rsidRPr="001B6DCC" w:rsidRDefault="00DE3BA4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t>Straf- oder Bußgeldverfahren betroffen sind,</w:t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 Versicherung,, Leistungsstreichung ALG I/II</w:t>
            </w:r>
          </w:p>
        </w:tc>
        <w:tc>
          <w:tcPr>
            <w:tcW w:w="1874" w:type="dxa"/>
            <w:vMerge w:val="restart"/>
            <w:shd w:val="clear" w:color="auto" w:fill="D6E3BC" w:themeFill="accent3" w:themeFillTint="66"/>
            <w:vAlign w:val="center"/>
            <w:hideMark/>
          </w:tcPr>
          <w:p w14:paraId="7DD2CAED" w14:textId="77777777" w:rsidR="00DE3BA4" w:rsidRPr="001B6DCC" w:rsidRDefault="00DE3BA4" w:rsidP="00542D12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ÖRA</w:t>
            </w:r>
            <w:r w:rsidRPr="00441234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,</w:t>
            </w:r>
            <w:r w:rsidRPr="00441234">
              <w:rPr>
                <w:rFonts w:ascii="Calibri Light" w:eastAsia="Times New Roman" w:hAnsi="Calibri Light" w:cs="Calibri Light"/>
              </w:rPr>
              <w:t xml:space="preserve"> Öffentliche Rechtsauskunft</w:t>
            </w:r>
          </w:p>
        </w:tc>
        <w:tc>
          <w:tcPr>
            <w:tcW w:w="4066" w:type="dxa"/>
            <w:shd w:val="clear" w:color="auto" w:fill="D6E3BC" w:themeFill="accent3" w:themeFillTint="66"/>
            <w:vAlign w:val="center"/>
          </w:tcPr>
          <w:p w14:paraId="1ABFD046" w14:textId="513E30D9" w:rsidR="00DE3BA4" w:rsidRPr="00441234" w:rsidRDefault="00DE3BA4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shd w:val="clear" w:color="auto" w:fill="D6E3BC" w:themeFill="accent3" w:themeFillTint="66"/>
            <w:vAlign w:val="center"/>
          </w:tcPr>
          <w:p w14:paraId="4BA5CFBE" w14:textId="07201A38" w:rsidR="00DE3BA4" w:rsidRPr="001B6DCC" w:rsidRDefault="00DE3BA4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DE3BA4" w:rsidRPr="00441234" w14:paraId="180EFDAF" w14:textId="77777777" w:rsidTr="00FE0332">
        <w:trPr>
          <w:trHeight w:val="584"/>
        </w:trPr>
        <w:tc>
          <w:tcPr>
            <w:tcW w:w="2182" w:type="dxa"/>
            <w:vMerge/>
            <w:shd w:val="clear" w:color="auto" w:fill="D6E3BC" w:themeFill="accent3" w:themeFillTint="66"/>
            <w:vAlign w:val="center"/>
          </w:tcPr>
          <w:p w14:paraId="7441FA0E" w14:textId="77777777" w:rsidR="00DE3BA4" w:rsidRPr="00441234" w:rsidRDefault="00DE3BA4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182" w:type="dxa"/>
            <w:vMerge/>
            <w:shd w:val="clear" w:color="auto" w:fill="D6E3BC" w:themeFill="accent3" w:themeFillTint="66"/>
            <w:vAlign w:val="center"/>
          </w:tcPr>
          <w:p w14:paraId="449D4C1B" w14:textId="3B7AE222" w:rsidR="00DE3BA4" w:rsidRPr="00441234" w:rsidRDefault="00DE3BA4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1874" w:type="dxa"/>
            <w:vMerge/>
            <w:shd w:val="clear" w:color="auto" w:fill="D6E3BC" w:themeFill="accent3" w:themeFillTint="66"/>
            <w:vAlign w:val="center"/>
          </w:tcPr>
          <w:p w14:paraId="27A9E60E" w14:textId="77777777" w:rsidR="00DE3BA4" w:rsidRPr="00441234" w:rsidRDefault="00DE3BA4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066" w:type="dxa"/>
            <w:shd w:val="clear" w:color="auto" w:fill="D6E3BC" w:themeFill="accent3" w:themeFillTint="66"/>
            <w:vAlign w:val="center"/>
          </w:tcPr>
          <w:p w14:paraId="3BEB70AB" w14:textId="15FF9254" w:rsidR="00DE3BA4" w:rsidRPr="00441234" w:rsidRDefault="00DE3BA4" w:rsidP="00542D12">
            <w:pPr>
              <w:rPr>
                <w:rFonts w:ascii="Calibri Light" w:hAnsi="Calibri Light" w:cs="Calibri Light"/>
              </w:rPr>
            </w:pPr>
          </w:p>
        </w:tc>
        <w:tc>
          <w:tcPr>
            <w:tcW w:w="4859" w:type="dxa"/>
            <w:shd w:val="clear" w:color="auto" w:fill="D6E3BC" w:themeFill="accent3" w:themeFillTint="66"/>
            <w:vAlign w:val="center"/>
          </w:tcPr>
          <w:p w14:paraId="524E11D5" w14:textId="4BD06D57" w:rsidR="00DE3BA4" w:rsidRPr="00441234" w:rsidRDefault="00DE3BA4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DE3BA4" w:rsidRPr="00441234" w14:paraId="4A450DDB" w14:textId="77777777" w:rsidTr="00FE0332">
        <w:trPr>
          <w:trHeight w:val="584"/>
        </w:trPr>
        <w:tc>
          <w:tcPr>
            <w:tcW w:w="2182" w:type="dxa"/>
            <w:vMerge/>
            <w:shd w:val="clear" w:color="auto" w:fill="D6E3BC" w:themeFill="accent3" w:themeFillTint="66"/>
            <w:vAlign w:val="center"/>
          </w:tcPr>
          <w:p w14:paraId="462A8B10" w14:textId="77777777" w:rsidR="00DE3BA4" w:rsidRPr="001B6DCC" w:rsidRDefault="00DE3BA4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925C278" w14:textId="77777777" w:rsidR="00DE3BA4" w:rsidRDefault="00DE3BA4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68A277BE" w14:textId="1FB4DA82" w:rsidR="00DE3BA4" w:rsidRPr="00134BB6" w:rsidRDefault="00DE3BA4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Rechtsberatung Gewerkschaft</w:t>
            </w:r>
          </w:p>
        </w:tc>
        <w:tc>
          <w:tcPr>
            <w:tcW w:w="4066" w:type="dxa"/>
            <w:vAlign w:val="center"/>
          </w:tcPr>
          <w:p w14:paraId="3BD8A16B" w14:textId="282FA13A" w:rsidR="00DE3BA4" w:rsidRPr="00C06104" w:rsidRDefault="00DE3BA4" w:rsidP="00542D12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00B56735" w14:textId="5AA2875B" w:rsidR="00DE3BA4" w:rsidRPr="00C43BF0" w:rsidRDefault="00DE3BA4" w:rsidP="00542D12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</w:rPr>
            </w:pPr>
          </w:p>
        </w:tc>
      </w:tr>
      <w:tr w:rsidR="00505244" w:rsidRPr="00441234" w14:paraId="27CD9920" w14:textId="77777777" w:rsidTr="00A53BBC">
        <w:trPr>
          <w:trHeight w:val="584"/>
        </w:trPr>
        <w:tc>
          <w:tcPr>
            <w:tcW w:w="2182" w:type="dxa"/>
            <w:vMerge w:val="restart"/>
            <w:shd w:val="clear" w:color="auto" w:fill="DAEEF3" w:themeFill="accent5" w:themeFillTint="33"/>
            <w:vAlign w:val="center"/>
          </w:tcPr>
          <w:p w14:paraId="66EA84F0" w14:textId="77777777" w:rsidR="00505244" w:rsidRDefault="00505244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1B6DCC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Probleme am Arbeitsplatz</w:t>
            </w:r>
          </w:p>
          <w:p w14:paraId="6D61DC5E" w14:textId="6AC764FE" w:rsidR="00505244" w:rsidRPr="001B6DCC" w:rsidRDefault="00505244" w:rsidP="00542D12">
            <w:pPr>
              <w:rPr>
                <w:rFonts w:ascii="Calibri Light" w:eastAsia="Times New Roman" w:hAnsi="Calibri Light" w:cs="Calibri Light"/>
              </w:rPr>
            </w:pPr>
            <w:r w:rsidRPr="00487E18">
              <w:rPr>
                <w:rFonts w:ascii="Calibri Light" w:eastAsia="Times New Roman" w:hAnsi="Calibri Light" w:cs="Calibri Light"/>
              </w:rPr>
              <w:t>belastende Arbeitssituationen</w:t>
            </w:r>
          </w:p>
        </w:tc>
        <w:tc>
          <w:tcPr>
            <w:tcW w:w="2182" w:type="dxa"/>
            <w:vMerge w:val="restart"/>
            <w:vAlign w:val="center"/>
            <w:hideMark/>
          </w:tcPr>
          <w:p w14:paraId="4A23A1C6" w14:textId="46C8CE43" w:rsidR="00505244" w:rsidRPr="001B6DCC" w:rsidRDefault="00505244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Berufsberatung</w:t>
            </w:r>
          </w:p>
        </w:tc>
        <w:tc>
          <w:tcPr>
            <w:tcW w:w="1874" w:type="dxa"/>
            <w:vAlign w:val="center"/>
            <w:hideMark/>
          </w:tcPr>
          <w:p w14:paraId="5401FA27" w14:textId="503AA98D" w:rsidR="00505244" w:rsidRPr="001B6DCC" w:rsidRDefault="00505244" w:rsidP="00542D12">
            <w:pPr>
              <w:rPr>
                <w:rFonts w:ascii="Calibri Light" w:eastAsia="Times New Roman" w:hAnsi="Calibri Light" w:cs="Calibri Light"/>
              </w:rPr>
            </w:pPr>
            <w:r w:rsidRPr="00134BB6">
              <w:rPr>
                <w:rFonts w:ascii="Calibri Light" w:eastAsia="Times New Roman" w:hAnsi="Calibri Light" w:cs="Calibri Light"/>
              </w:rPr>
              <w:t>Persönliche Berufsberatung</w:t>
            </w:r>
          </w:p>
        </w:tc>
        <w:tc>
          <w:tcPr>
            <w:tcW w:w="4066" w:type="dxa"/>
            <w:vAlign w:val="center"/>
          </w:tcPr>
          <w:p w14:paraId="0B1B381D" w14:textId="6866BE7B" w:rsidR="00505244" w:rsidRPr="00441234" w:rsidRDefault="00505244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6AE6801C" w14:textId="2820C0EC" w:rsidR="00505244" w:rsidRPr="001B6DCC" w:rsidRDefault="00505244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505244" w:rsidRPr="00441234" w14:paraId="431E5F39" w14:textId="77777777" w:rsidTr="00FE0332">
        <w:trPr>
          <w:trHeight w:val="584"/>
        </w:trPr>
        <w:tc>
          <w:tcPr>
            <w:tcW w:w="2182" w:type="dxa"/>
            <w:vMerge/>
            <w:shd w:val="clear" w:color="auto" w:fill="DAEEF3" w:themeFill="accent5" w:themeFillTint="33"/>
            <w:vAlign w:val="center"/>
          </w:tcPr>
          <w:p w14:paraId="7F08F369" w14:textId="77777777" w:rsidR="00505244" w:rsidRPr="001B6DCC" w:rsidRDefault="00505244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56F11E3" w14:textId="77777777" w:rsidR="00505244" w:rsidRDefault="00505244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610DE5FD" w14:textId="62D41226" w:rsidR="00505244" w:rsidRPr="00134BB6" w:rsidRDefault="00505244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Beratung Mobbing </w:t>
            </w:r>
          </w:p>
        </w:tc>
        <w:tc>
          <w:tcPr>
            <w:tcW w:w="4066" w:type="dxa"/>
            <w:vAlign w:val="center"/>
          </w:tcPr>
          <w:p w14:paraId="6D3D0169" w14:textId="00920137" w:rsidR="00505244" w:rsidRPr="00C06104" w:rsidRDefault="00505244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586C0591" w14:textId="07E65D11" w:rsidR="00505244" w:rsidRPr="00C43BF0" w:rsidRDefault="00505244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505244" w:rsidRPr="00441234" w14:paraId="7727ECA7" w14:textId="77777777" w:rsidTr="00FE0332">
        <w:trPr>
          <w:trHeight w:val="584"/>
        </w:trPr>
        <w:tc>
          <w:tcPr>
            <w:tcW w:w="2182" w:type="dxa"/>
            <w:vMerge/>
            <w:shd w:val="clear" w:color="auto" w:fill="DAEEF3" w:themeFill="accent5" w:themeFillTint="33"/>
            <w:vAlign w:val="center"/>
          </w:tcPr>
          <w:p w14:paraId="1827C4B4" w14:textId="77777777" w:rsidR="00505244" w:rsidRPr="001B6DCC" w:rsidRDefault="00505244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8B1DE2B" w14:textId="77777777" w:rsidR="00505244" w:rsidRDefault="00505244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6AA4FAF9" w14:textId="7DBA101F" w:rsidR="00505244" w:rsidRPr="00134BB6" w:rsidRDefault="00505244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B</w:t>
            </w:r>
            <w:r w:rsidRPr="009613BA">
              <w:rPr>
                <w:rFonts w:ascii="Calibri Light" w:eastAsia="Times New Roman" w:hAnsi="Calibri Light" w:cs="Calibri Light"/>
              </w:rPr>
              <w:t xml:space="preserve">eratung bei </w:t>
            </w:r>
            <w:r>
              <w:rPr>
                <w:rFonts w:ascii="Calibri Light" w:eastAsia="Times New Roman" w:hAnsi="Calibri Light" w:cs="Calibri Light"/>
              </w:rPr>
              <w:t>„</w:t>
            </w:r>
            <w:r w:rsidRPr="009613BA">
              <w:rPr>
                <w:rFonts w:ascii="Calibri Light" w:eastAsia="Times New Roman" w:hAnsi="Calibri Light" w:cs="Calibri Light"/>
              </w:rPr>
              <w:t>Problemen am Arbeitsplatz</w:t>
            </w:r>
            <w:r>
              <w:rPr>
                <w:rFonts w:ascii="Calibri Light" w:eastAsia="Times New Roman" w:hAnsi="Calibri Light" w:cs="Calibri Light"/>
              </w:rPr>
              <w:t>“</w:t>
            </w:r>
          </w:p>
        </w:tc>
        <w:tc>
          <w:tcPr>
            <w:tcW w:w="4066" w:type="dxa"/>
            <w:vAlign w:val="center"/>
          </w:tcPr>
          <w:p w14:paraId="563D1D1D" w14:textId="19D00158" w:rsidR="00505244" w:rsidRPr="00C06104" w:rsidRDefault="00505244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0192C8A4" w14:textId="262E03F9" w:rsidR="00505244" w:rsidRPr="00C43BF0" w:rsidRDefault="00505244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9E1C5F" w:rsidRPr="00441234" w14:paraId="7A29FB29" w14:textId="77777777" w:rsidTr="006C52B6">
        <w:trPr>
          <w:trHeight w:val="864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14:paraId="0EF2B032" w14:textId="4A919A81" w:rsidR="009E1C5F" w:rsidRPr="008034E9" w:rsidRDefault="009E1C5F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8034E9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lastRenderedPageBreak/>
              <w:t>P</w:t>
            </w:r>
            <w:r w:rsidRPr="008034E9">
              <w:rPr>
                <w:rFonts w:ascii="Calibri Light" w:eastAsia="Times New Roman" w:hAnsi="Calibri Light"/>
                <w:b/>
                <w:bCs/>
                <w:color w:val="000000" w:themeColor="dark1"/>
                <w:kern w:val="24"/>
              </w:rPr>
              <w:t>robleme in der Ausbildung</w:t>
            </w:r>
          </w:p>
        </w:tc>
        <w:tc>
          <w:tcPr>
            <w:tcW w:w="4056" w:type="dxa"/>
            <w:gridSpan w:val="2"/>
            <w:vAlign w:val="center"/>
          </w:tcPr>
          <w:p w14:paraId="2B346B9F" w14:textId="3017781E" w:rsidR="009E1C5F" w:rsidRPr="001B6DCC" w:rsidRDefault="009E1C5F" w:rsidP="00542D12">
            <w:pPr>
              <w:rPr>
                <w:rFonts w:ascii="Calibri Light" w:eastAsia="Times New Roman" w:hAnsi="Calibri Light" w:cs="Calibri Light"/>
              </w:rPr>
            </w:pPr>
            <w:r w:rsidRPr="00F41B4D">
              <w:rPr>
                <w:rFonts w:ascii="Calibri Light" w:eastAsia="Times New Roman" w:hAnsi="Calibri Light" w:cs="Calibri Light"/>
              </w:rPr>
              <w:t>Ausbildungsberatung</w:t>
            </w:r>
          </w:p>
        </w:tc>
        <w:tc>
          <w:tcPr>
            <w:tcW w:w="4066" w:type="dxa"/>
            <w:vAlign w:val="center"/>
          </w:tcPr>
          <w:p w14:paraId="15116D82" w14:textId="2A51418B" w:rsidR="009E1C5F" w:rsidRPr="00441234" w:rsidRDefault="009E1C5F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58A2D749" w14:textId="52C42F11" w:rsidR="009E1C5F" w:rsidRPr="001B6DCC" w:rsidRDefault="009E1C5F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BF3D99" w:rsidRPr="00441234" w14:paraId="4D771D39" w14:textId="77777777" w:rsidTr="00FE0332">
        <w:trPr>
          <w:trHeight w:val="584"/>
        </w:trPr>
        <w:tc>
          <w:tcPr>
            <w:tcW w:w="2182" w:type="dxa"/>
            <w:vMerge w:val="restart"/>
            <w:shd w:val="clear" w:color="auto" w:fill="C4BC96" w:themeFill="background2" w:themeFillShade="BF"/>
            <w:vAlign w:val="center"/>
          </w:tcPr>
          <w:p w14:paraId="5A5698DF" w14:textId="77777777" w:rsidR="00BF3D99" w:rsidRPr="006B0488" w:rsidRDefault="00BF3D99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6B0488">
              <w:rPr>
                <w:rFonts w:ascii="Calibri Light" w:eastAsia="Times New Roman" w:hAnsi="Calibri Light" w:cs="Calibri Light"/>
                <w:b/>
                <w:bCs/>
              </w:rPr>
              <w:t>Arbeitslosigkeit</w:t>
            </w:r>
          </w:p>
          <w:p w14:paraId="47339072" w14:textId="77777777" w:rsidR="00BF3D99" w:rsidRPr="00073188" w:rsidRDefault="00BF3D99" w:rsidP="00542D12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>Arbeitslosengeld I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und</w:t>
            </w: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II</w:t>
            </w:r>
          </w:p>
          <w:p w14:paraId="20393717" w14:textId="77777777" w:rsidR="00BF3D99" w:rsidRPr="00073188" w:rsidRDefault="00BF3D99" w:rsidP="00542D12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>Langzeiterwerbslosigkeit</w:t>
            </w:r>
          </w:p>
          <w:p w14:paraId="4E032062" w14:textId="77777777" w:rsidR="00BF3D99" w:rsidRPr="00073188" w:rsidRDefault="00BF3D99" w:rsidP="00542D12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>Arbeitssuche, Bewerbung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16C66743" w14:textId="68FE1DD3" w:rsidR="00BF3D99" w:rsidRPr="00441234" w:rsidRDefault="00BF3D99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>berufliche Orientierung</w:t>
            </w:r>
          </w:p>
        </w:tc>
        <w:tc>
          <w:tcPr>
            <w:tcW w:w="2182" w:type="dxa"/>
            <w:vAlign w:val="center"/>
          </w:tcPr>
          <w:p w14:paraId="0D5D5E25" w14:textId="44E16AAE" w:rsidR="00BF3D99" w:rsidRPr="00441234" w:rsidRDefault="00BF3D99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51F16B36" w14:textId="73157F0E" w:rsidR="00BF3D99" w:rsidRPr="00441234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760048">
              <w:rPr>
                <w:rFonts w:ascii="Calibri Light" w:eastAsia="Times New Roman" w:hAnsi="Calibri Light" w:cs="Calibri Light"/>
              </w:rPr>
              <w:t>Arbeitslosenhilfe</w:t>
            </w:r>
          </w:p>
        </w:tc>
        <w:tc>
          <w:tcPr>
            <w:tcW w:w="4066" w:type="dxa"/>
            <w:vAlign w:val="center"/>
          </w:tcPr>
          <w:p w14:paraId="35AAD22E" w14:textId="7AD30818" w:rsidR="00BF3D99" w:rsidRPr="00441234" w:rsidRDefault="00BF3D99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754E0733" w14:textId="296B3F82" w:rsidR="00BF3D99" w:rsidRPr="00441234" w:rsidRDefault="00BF3D99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BF3D99" w:rsidRPr="00441234" w14:paraId="1CE1D723" w14:textId="77777777" w:rsidTr="00FE0332">
        <w:trPr>
          <w:trHeight w:val="584"/>
        </w:trPr>
        <w:tc>
          <w:tcPr>
            <w:tcW w:w="2182" w:type="dxa"/>
            <w:vMerge/>
            <w:shd w:val="clear" w:color="auto" w:fill="C4BC96" w:themeFill="background2" w:themeFillShade="BF"/>
            <w:vAlign w:val="center"/>
          </w:tcPr>
          <w:p w14:paraId="7DCBB4EF" w14:textId="77777777" w:rsidR="00BF3D99" w:rsidRPr="00441234" w:rsidRDefault="00BF3D99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</w:tcPr>
          <w:p w14:paraId="0060666E" w14:textId="4DB56A8C" w:rsidR="00BF3D99" w:rsidRPr="00694DDE" w:rsidRDefault="00BF3D99" w:rsidP="00542D12">
            <w:pPr>
              <w:rPr>
                <w:rFonts w:ascii="Calibri Light" w:hAnsi="Calibri Light" w:cs="Calibri Light"/>
              </w:rPr>
            </w:pPr>
            <w:r w:rsidRPr="00694DDE">
              <w:rPr>
                <w:rFonts w:ascii="Calibri Light" w:hAnsi="Calibri Light" w:cs="Calibri Light"/>
              </w:rPr>
              <w:t>(Wieder-)Einstieg in Arbeit</w:t>
            </w:r>
          </w:p>
        </w:tc>
        <w:tc>
          <w:tcPr>
            <w:tcW w:w="1874" w:type="dxa"/>
            <w:vAlign w:val="center"/>
          </w:tcPr>
          <w:p w14:paraId="5803A224" w14:textId="23B33819" w:rsidR="00BF3D99" w:rsidRPr="00760048" w:rsidRDefault="00BF3D99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Wiedereingliederung</w:t>
            </w:r>
          </w:p>
        </w:tc>
        <w:tc>
          <w:tcPr>
            <w:tcW w:w="4066" w:type="dxa"/>
            <w:vAlign w:val="center"/>
          </w:tcPr>
          <w:p w14:paraId="1E701636" w14:textId="1F32D5E8" w:rsidR="00BF3D99" w:rsidRPr="008F538C" w:rsidRDefault="00BF3D99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4D10E9B0" w14:textId="1B23D191" w:rsidR="00BF3D99" w:rsidRPr="00633990" w:rsidRDefault="00BF3D99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2205D0" w:rsidRPr="00CD5A6B" w14:paraId="089DEC57" w14:textId="77777777" w:rsidTr="00FE0332">
        <w:trPr>
          <w:trHeight w:val="584"/>
        </w:trPr>
        <w:tc>
          <w:tcPr>
            <w:tcW w:w="2182" w:type="dxa"/>
            <w:vMerge/>
            <w:shd w:val="clear" w:color="auto" w:fill="C4BC96" w:themeFill="background2" w:themeFillShade="BF"/>
            <w:vAlign w:val="center"/>
          </w:tcPr>
          <w:p w14:paraId="337B7B59" w14:textId="36B99215" w:rsidR="002205D0" w:rsidRPr="00441234" w:rsidRDefault="002205D0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2337DC7A" w14:textId="3C1D2E8D" w:rsidR="002205D0" w:rsidRPr="00441234" w:rsidRDefault="002205D0" w:rsidP="00542D12">
            <w:pPr>
              <w:rPr>
                <w:rFonts w:ascii="Calibri Light" w:eastAsia="Times New Roman" w:hAnsi="Calibri Light" w:cs="Calibri Light"/>
              </w:rPr>
            </w:pPr>
            <w:r w:rsidRPr="007B1A51">
              <w:rPr>
                <w:rFonts w:ascii="Calibri Light" w:eastAsia="Times New Roman" w:hAnsi="Calibri Light" w:cs="Calibri Light"/>
              </w:rPr>
              <w:t>Erwerbslosenberatung</w:t>
            </w:r>
          </w:p>
        </w:tc>
        <w:tc>
          <w:tcPr>
            <w:tcW w:w="1874" w:type="dxa"/>
            <w:vAlign w:val="center"/>
          </w:tcPr>
          <w:p w14:paraId="3111F150" w14:textId="2EC76411" w:rsidR="002205D0" w:rsidRPr="00441234" w:rsidRDefault="002205D0" w:rsidP="00542D12">
            <w:pPr>
              <w:rPr>
                <w:rFonts w:ascii="Calibri Light" w:eastAsia="Times New Roman" w:hAnsi="Calibri Light" w:cs="Calibri Light"/>
              </w:rPr>
            </w:pPr>
            <w:r w:rsidRPr="007B1A51">
              <w:rPr>
                <w:rFonts w:ascii="Calibri Light" w:eastAsia="Times New Roman" w:hAnsi="Calibri Light" w:cs="Calibri Light"/>
              </w:rPr>
              <w:t>Erwerbslosenberatung</w:t>
            </w:r>
            <w:r w:rsidR="00810450">
              <w:rPr>
                <w:rFonts w:ascii="Calibri Light" w:eastAsia="Times New Roman" w:hAnsi="Calibri Light" w:cs="Calibri Light"/>
              </w:rPr>
              <w:t xml:space="preserve"> +</w:t>
            </w:r>
            <w:r>
              <w:rPr>
                <w:rFonts w:ascii="Calibri Light" w:eastAsia="Times New Roman" w:hAnsi="Calibri Light" w:cs="Calibri Light"/>
              </w:rPr>
              <w:t xml:space="preserve"> Gewerkschaft</w:t>
            </w:r>
          </w:p>
        </w:tc>
        <w:tc>
          <w:tcPr>
            <w:tcW w:w="4066" w:type="dxa"/>
            <w:vAlign w:val="center"/>
          </w:tcPr>
          <w:p w14:paraId="18635E5C" w14:textId="093CD357" w:rsidR="002205D0" w:rsidRPr="00441234" w:rsidRDefault="002205D0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3727B029" w14:textId="7B12F29B" w:rsidR="002205D0" w:rsidRPr="00CD5A6B" w:rsidRDefault="002205D0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2205D0" w:rsidRPr="00E86FF6" w14:paraId="4632B351" w14:textId="77777777" w:rsidTr="00FE0332">
        <w:trPr>
          <w:trHeight w:val="584"/>
        </w:trPr>
        <w:tc>
          <w:tcPr>
            <w:tcW w:w="2182" w:type="dxa"/>
            <w:vMerge/>
            <w:shd w:val="clear" w:color="auto" w:fill="C4BC96" w:themeFill="background2" w:themeFillShade="BF"/>
            <w:vAlign w:val="center"/>
          </w:tcPr>
          <w:p w14:paraId="571974ED" w14:textId="77777777" w:rsidR="002205D0" w:rsidRPr="00441234" w:rsidRDefault="002205D0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6A78F47" w14:textId="77777777" w:rsidR="002205D0" w:rsidRPr="00441234" w:rsidRDefault="002205D0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65304ED6" w14:textId="6BD6D78B" w:rsidR="002205D0" w:rsidRPr="007B1A51" w:rsidRDefault="002205D0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Jobcenter </w:t>
            </w:r>
          </w:p>
        </w:tc>
        <w:tc>
          <w:tcPr>
            <w:tcW w:w="4066" w:type="dxa"/>
            <w:vAlign w:val="center"/>
          </w:tcPr>
          <w:p w14:paraId="094D62DA" w14:textId="41EC7458" w:rsidR="002205D0" w:rsidRPr="007B1A51" w:rsidRDefault="002205D0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78D60960" w14:textId="69813163" w:rsidR="002205D0" w:rsidRPr="00250F33" w:rsidRDefault="002205D0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</w:tr>
      <w:tr w:rsidR="00505244" w:rsidRPr="00E86FF6" w14:paraId="2AE4AC21" w14:textId="77777777" w:rsidTr="00A53BBC">
        <w:trPr>
          <w:trHeight w:val="584"/>
        </w:trPr>
        <w:tc>
          <w:tcPr>
            <w:tcW w:w="2182" w:type="dxa"/>
            <w:vMerge w:val="restart"/>
            <w:shd w:val="clear" w:color="auto" w:fill="D9D9D9" w:themeFill="background1" w:themeFillShade="D9"/>
            <w:vAlign w:val="center"/>
          </w:tcPr>
          <w:p w14:paraId="53DE0C68" w14:textId="77CB19C4" w:rsidR="00505244" w:rsidRPr="00D64527" w:rsidRDefault="00505244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D64527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Probleme mit der Wohnung</w:t>
            </w:r>
          </w:p>
        </w:tc>
        <w:tc>
          <w:tcPr>
            <w:tcW w:w="2182" w:type="dxa"/>
            <w:vMerge w:val="restart"/>
            <w:vAlign w:val="center"/>
            <w:hideMark/>
          </w:tcPr>
          <w:p w14:paraId="15782A48" w14:textId="11A3CC37" w:rsidR="00505244" w:rsidRPr="001B6DCC" w:rsidRDefault="00505244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Beratung Wohnen</w:t>
            </w:r>
          </w:p>
        </w:tc>
        <w:tc>
          <w:tcPr>
            <w:tcW w:w="1874" w:type="dxa"/>
            <w:vAlign w:val="center"/>
            <w:hideMark/>
          </w:tcPr>
          <w:p w14:paraId="3DFAD4D6" w14:textId="5383D34B" w:rsidR="00505244" w:rsidRPr="001B6DCC" w:rsidRDefault="00505244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Wohnungsnotfälle</w:t>
            </w:r>
          </w:p>
        </w:tc>
        <w:tc>
          <w:tcPr>
            <w:tcW w:w="4066" w:type="dxa"/>
            <w:vAlign w:val="center"/>
          </w:tcPr>
          <w:p w14:paraId="291436A1" w14:textId="242455A5" w:rsidR="00505244" w:rsidRPr="00441234" w:rsidRDefault="00505244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5AC3F6EC" w14:textId="4B187413" w:rsidR="00505244" w:rsidRPr="001B6DCC" w:rsidRDefault="00505244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</w:tr>
      <w:tr w:rsidR="00505244" w:rsidRPr="00441234" w14:paraId="41AAAD9B" w14:textId="77777777" w:rsidTr="00FE0332">
        <w:trPr>
          <w:trHeight w:val="584"/>
        </w:trPr>
        <w:tc>
          <w:tcPr>
            <w:tcW w:w="2182" w:type="dxa"/>
            <w:vMerge/>
            <w:shd w:val="clear" w:color="auto" w:fill="D9D9D9" w:themeFill="background1" w:themeFillShade="D9"/>
            <w:vAlign w:val="center"/>
          </w:tcPr>
          <w:p w14:paraId="745B970C" w14:textId="77777777" w:rsidR="00505244" w:rsidRPr="00441234" w:rsidRDefault="00505244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2182" w:type="dxa"/>
            <w:vMerge/>
            <w:vAlign w:val="center"/>
          </w:tcPr>
          <w:p w14:paraId="38BA69E6" w14:textId="5949840C" w:rsidR="00505244" w:rsidRPr="00441234" w:rsidRDefault="00505244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1874" w:type="dxa"/>
            <w:vAlign w:val="center"/>
          </w:tcPr>
          <w:p w14:paraId="7FB88EF1" w14:textId="56598FF1" w:rsidR="00505244" w:rsidRPr="00441234" w:rsidRDefault="00505244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Mieterverein</w:t>
            </w:r>
          </w:p>
        </w:tc>
        <w:tc>
          <w:tcPr>
            <w:tcW w:w="4066" w:type="dxa"/>
            <w:vAlign w:val="center"/>
          </w:tcPr>
          <w:p w14:paraId="6650A956" w14:textId="3748C3B4" w:rsidR="00505244" w:rsidRPr="00441234" w:rsidRDefault="00505244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vAlign w:val="center"/>
          </w:tcPr>
          <w:p w14:paraId="3F7D36C3" w14:textId="16DA5ECB" w:rsidR="00505244" w:rsidRPr="00441234" w:rsidRDefault="00505244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</w:tr>
      <w:tr w:rsidR="00505244" w:rsidRPr="00D64527" w14:paraId="2DFAAAC4" w14:textId="77777777" w:rsidTr="00FE0332">
        <w:trPr>
          <w:trHeight w:val="584"/>
        </w:trPr>
        <w:tc>
          <w:tcPr>
            <w:tcW w:w="2182" w:type="dxa"/>
            <w:vMerge/>
            <w:shd w:val="clear" w:color="auto" w:fill="D9D9D9" w:themeFill="background1" w:themeFillShade="D9"/>
            <w:vAlign w:val="center"/>
          </w:tcPr>
          <w:p w14:paraId="0B1BDFA0" w14:textId="77777777" w:rsidR="00505244" w:rsidRPr="00441234" w:rsidRDefault="00505244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2182" w:type="dxa"/>
            <w:vMerge/>
            <w:vAlign w:val="center"/>
          </w:tcPr>
          <w:p w14:paraId="475EA61C" w14:textId="77777777" w:rsidR="00505244" w:rsidRPr="00441234" w:rsidRDefault="00505244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1874" w:type="dxa"/>
            <w:vAlign w:val="center"/>
          </w:tcPr>
          <w:p w14:paraId="151767BA" w14:textId="61A7B5AD" w:rsidR="00505244" w:rsidRPr="00441234" w:rsidRDefault="00505244" w:rsidP="00542D12">
            <w:pPr>
              <w:rPr>
                <w:rFonts w:ascii="Calibri Light" w:eastAsia="Times New Roman" w:hAnsi="Calibri Light" w:cs="Calibri Light"/>
              </w:rPr>
            </w:pPr>
            <w:r w:rsidRPr="00F16BCC">
              <w:rPr>
                <w:rFonts w:ascii="Calibri Light" w:eastAsia="Times New Roman" w:hAnsi="Calibri Light" w:cs="Calibri Light"/>
              </w:rPr>
              <w:t>Wohnungssuchende mit Unterstützungsbedarf</w:t>
            </w:r>
          </w:p>
        </w:tc>
        <w:tc>
          <w:tcPr>
            <w:tcW w:w="4066" w:type="dxa"/>
            <w:vAlign w:val="center"/>
          </w:tcPr>
          <w:p w14:paraId="3DF2FF18" w14:textId="78834A20" w:rsidR="00505244" w:rsidRPr="00441234" w:rsidRDefault="00505244" w:rsidP="00A12500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vAlign w:val="center"/>
          </w:tcPr>
          <w:p w14:paraId="2E312239" w14:textId="734B3787" w:rsidR="00505244" w:rsidRPr="00D64527" w:rsidRDefault="00505244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</w:tr>
      <w:tr w:rsidR="003A5AC5" w:rsidRPr="00441234" w14:paraId="26720218" w14:textId="77777777" w:rsidTr="0077021E">
        <w:trPr>
          <w:trHeight w:val="584"/>
        </w:trPr>
        <w:tc>
          <w:tcPr>
            <w:tcW w:w="2182" w:type="dxa"/>
            <w:vMerge w:val="restart"/>
            <w:shd w:val="clear" w:color="auto" w:fill="FFC000"/>
            <w:vAlign w:val="center"/>
          </w:tcPr>
          <w:p w14:paraId="0BA741B6" w14:textId="21FF2C11" w:rsidR="003A5AC5" w:rsidRPr="00A31CFC" w:rsidRDefault="003A5AC5" w:rsidP="000A5453">
            <w:pPr>
              <w:rPr>
                <w:rFonts w:ascii="Calibri Light" w:eastAsia="Times New Roman" w:hAnsi="Calibri Light" w:cs="Calibri Light"/>
              </w:rPr>
            </w:pPr>
            <w:r w:rsidRPr="00A31CFC">
              <w:rPr>
                <w:rFonts w:ascii="Calibri Light" w:eastAsia="Times New Roman" w:hAnsi="Calibri Light" w:cs="Calibri Light"/>
              </w:rPr>
              <w:t>Soziokulturelle Probleme | Migration | Flucht</w:t>
            </w:r>
            <w:r w:rsidR="00BE200F">
              <w:rPr>
                <w:rFonts w:ascii="Calibri Light" w:eastAsia="Times New Roman" w:hAnsi="Calibri Light" w:cs="Calibri Light"/>
              </w:rPr>
              <w:t xml:space="preserve"> | </w:t>
            </w:r>
            <w:r w:rsidR="00BE200F" w:rsidRPr="00BE200F">
              <w:rPr>
                <w:rFonts w:ascii="Calibri Light" w:eastAsia="Times New Roman" w:hAnsi="Calibri Light" w:cs="Calibri Light"/>
                <w:b/>
                <w:bCs/>
              </w:rPr>
              <w:t>Einsamkeit</w:t>
            </w:r>
          </w:p>
        </w:tc>
        <w:tc>
          <w:tcPr>
            <w:tcW w:w="4056" w:type="dxa"/>
            <w:gridSpan w:val="2"/>
            <w:vMerge w:val="restart"/>
            <w:shd w:val="clear" w:color="auto" w:fill="FFC000"/>
            <w:vAlign w:val="center"/>
            <w:hideMark/>
          </w:tcPr>
          <w:p w14:paraId="64039FEC" w14:textId="77777777" w:rsidR="003A5AC5" w:rsidRDefault="003A5AC5" w:rsidP="003A5AC5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3A5AC5">
              <w:rPr>
                <w:rFonts w:ascii="Calibri Light" w:eastAsia="Times New Roman" w:hAnsi="Calibri Light" w:cs="Calibri Light"/>
                <w:b/>
                <w:bCs/>
              </w:rPr>
              <w:t>Migrationsberatung</w:t>
            </w:r>
          </w:p>
          <w:p w14:paraId="66330561" w14:textId="574591AF" w:rsidR="00134A7D" w:rsidRPr="00134A7D" w:rsidRDefault="00134A7D" w:rsidP="003A5AC5">
            <w:pPr>
              <w:jc w:val="center"/>
              <w:rPr>
                <w:rFonts w:ascii="Calibri Light" w:eastAsia="Times New Roman" w:hAnsi="Calibri Light" w:cs="Calibri Light"/>
                <w:bCs/>
              </w:rPr>
            </w:pPr>
            <w:r>
              <w:rPr>
                <w:rFonts w:ascii="Calibri Light" w:eastAsia="Times New Roman" w:hAnsi="Calibri Light" w:cs="Calibri Light"/>
                <w:bCs/>
              </w:rPr>
              <w:t>„</w:t>
            </w:r>
            <w:r w:rsidRPr="00134A7D">
              <w:rPr>
                <w:rFonts w:ascii="Calibri Light" w:eastAsia="Times New Roman" w:hAnsi="Calibri Light" w:cs="Calibri Light"/>
                <w:bCs/>
              </w:rPr>
              <w:t>Ausländersozialberatung</w:t>
            </w:r>
            <w:r>
              <w:rPr>
                <w:rFonts w:ascii="Calibri Light" w:eastAsia="Times New Roman" w:hAnsi="Calibri Light" w:cs="Calibri Light"/>
                <w:bCs/>
              </w:rPr>
              <w:t>“</w:t>
            </w:r>
          </w:p>
        </w:tc>
        <w:tc>
          <w:tcPr>
            <w:tcW w:w="4066" w:type="dxa"/>
            <w:vAlign w:val="center"/>
          </w:tcPr>
          <w:p w14:paraId="1BC4911D" w14:textId="62869430" w:rsidR="003A5AC5" w:rsidRPr="00A31CFC" w:rsidRDefault="003A5AC5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vAlign w:val="center"/>
          </w:tcPr>
          <w:p w14:paraId="0DF90CF0" w14:textId="2E829478" w:rsidR="003A5AC5" w:rsidRPr="001B6DCC" w:rsidRDefault="003A5AC5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3A5AC5" w:rsidRPr="00441234" w14:paraId="6A06D3FA" w14:textId="77777777" w:rsidTr="0077021E">
        <w:trPr>
          <w:trHeight w:val="584"/>
        </w:trPr>
        <w:tc>
          <w:tcPr>
            <w:tcW w:w="2182" w:type="dxa"/>
            <w:vMerge/>
            <w:shd w:val="clear" w:color="auto" w:fill="FFC000"/>
            <w:vAlign w:val="center"/>
          </w:tcPr>
          <w:p w14:paraId="77A555E5" w14:textId="77777777" w:rsidR="003A5AC5" w:rsidRPr="001B6DCC" w:rsidRDefault="003A5AC5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056" w:type="dxa"/>
            <w:gridSpan w:val="2"/>
            <w:vMerge/>
            <w:shd w:val="clear" w:color="auto" w:fill="FFC000"/>
            <w:vAlign w:val="center"/>
            <w:hideMark/>
          </w:tcPr>
          <w:p w14:paraId="38560F05" w14:textId="624CE6C3" w:rsidR="003A5AC5" w:rsidRPr="001B6DCC" w:rsidRDefault="003A5AC5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066" w:type="dxa"/>
            <w:vAlign w:val="center"/>
          </w:tcPr>
          <w:p w14:paraId="3FEBA222" w14:textId="48DC3EAC" w:rsidR="003A5AC5" w:rsidRPr="00A31CFC" w:rsidRDefault="003A5AC5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vAlign w:val="center"/>
          </w:tcPr>
          <w:p w14:paraId="588B108D" w14:textId="6B8DF48C" w:rsidR="003A5AC5" w:rsidRPr="001B6DCC" w:rsidRDefault="003A5AC5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3A5AC5" w:rsidRPr="00441234" w14:paraId="2684750F" w14:textId="77777777" w:rsidTr="0077021E">
        <w:trPr>
          <w:trHeight w:val="392"/>
        </w:trPr>
        <w:tc>
          <w:tcPr>
            <w:tcW w:w="2182" w:type="dxa"/>
            <w:shd w:val="clear" w:color="auto" w:fill="FFC000"/>
            <w:vAlign w:val="center"/>
          </w:tcPr>
          <w:p w14:paraId="055CEC3B" w14:textId="35C86793" w:rsidR="003A5AC5" w:rsidRPr="00A31CFC" w:rsidRDefault="003A5AC5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4056" w:type="dxa"/>
            <w:gridSpan w:val="2"/>
            <w:vMerge/>
            <w:shd w:val="clear" w:color="auto" w:fill="FFC000"/>
            <w:vAlign w:val="center"/>
          </w:tcPr>
          <w:p w14:paraId="191381F5" w14:textId="77777777" w:rsidR="003A5AC5" w:rsidRPr="00A31CFC" w:rsidRDefault="003A5AC5" w:rsidP="00542D12">
            <w:pPr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4066" w:type="dxa"/>
            <w:vAlign w:val="center"/>
          </w:tcPr>
          <w:p w14:paraId="5C5634A0" w14:textId="4D699194" w:rsidR="003A5AC5" w:rsidRPr="00A31CFC" w:rsidRDefault="003A5AC5" w:rsidP="0015233C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1C6D41DD" w14:textId="0541EE8F" w:rsidR="003A5AC5" w:rsidRPr="00A31CFC" w:rsidRDefault="003A5AC5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247A28" w:rsidRPr="00441234" w14:paraId="72000FFC" w14:textId="77777777" w:rsidTr="00FE0332">
        <w:trPr>
          <w:trHeight w:val="392"/>
        </w:trPr>
        <w:tc>
          <w:tcPr>
            <w:tcW w:w="2182" w:type="dxa"/>
            <w:shd w:val="clear" w:color="auto" w:fill="B6DDE8" w:themeFill="accent5" w:themeFillTint="66"/>
            <w:vAlign w:val="center"/>
          </w:tcPr>
          <w:p w14:paraId="3CD12F11" w14:textId="269C6279" w:rsidR="00247A28" w:rsidRPr="00A31CFC" w:rsidRDefault="006541B1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Probleme mit Drogen</w:t>
            </w:r>
          </w:p>
        </w:tc>
        <w:tc>
          <w:tcPr>
            <w:tcW w:w="2182" w:type="dxa"/>
            <w:shd w:val="clear" w:color="auto" w:fill="B6DDE8" w:themeFill="accent5" w:themeFillTint="66"/>
            <w:vAlign w:val="center"/>
          </w:tcPr>
          <w:p w14:paraId="40076AA1" w14:textId="06C0B826" w:rsidR="00247A28" w:rsidRPr="00A31CFC" w:rsidRDefault="005910B0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Suchtberatungsstellen</w:t>
            </w:r>
          </w:p>
        </w:tc>
        <w:tc>
          <w:tcPr>
            <w:tcW w:w="1874" w:type="dxa"/>
            <w:shd w:val="clear" w:color="auto" w:fill="B6DDE8" w:themeFill="accent5" w:themeFillTint="66"/>
            <w:vAlign w:val="center"/>
          </w:tcPr>
          <w:p w14:paraId="779278F4" w14:textId="76A2BB75" w:rsidR="00247A28" w:rsidRPr="00A31CFC" w:rsidRDefault="00331E43" w:rsidP="00542D12">
            <w:pPr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  <w:t>Suchtberatung</w:t>
            </w:r>
          </w:p>
        </w:tc>
        <w:tc>
          <w:tcPr>
            <w:tcW w:w="4066" w:type="dxa"/>
            <w:shd w:val="clear" w:color="auto" w:fill="B6DDE8" w:themeFill="accent5" w:themeFillTint="66"/>
            <w:vAlign w:val="center"/>
          </w:tcPr>
          <w:p w14:paraId="49371A02" w14:textId="569C53A7" w:rsidR="00247A28" w:rsidRPr="001B6DCC" w:rsidRDefault="00247A28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shd w:val="clear" w:color="auto" w:fill="B6DDE8" w:themeFill="accent5" w:themeFillTint="66"/>
            <w:vAlign w:val="center"/>
          </w:tcPr>
          <w:p w14:paraId="61ED91D2" w14:textId="020511C4" w:rsidR="00247A28" w:rsidRPr="001B6DCC" w:rsidRDefault="00247A28" w:rsidP="00240820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</w:p>
        </w:tc>
      </w:tr>
      <w:tr w:rsidR="00146E24" w:rsidRPr="00441234" w14:paraId="7C5387F3" w14:textId="77777777" w:rsidTr="009D68AA">
        <w:trPr>
          <w:trHeight w:val="584"/>
        </w:trPr>
        <w:tc>
          <w:tcPr>
            <w:tcW w:w="2182" w:type="dxa"/>
            <w:vMerge w:val="restart"/>
            <w:shd w:val="clear" w:color="auto" w:fill="C0504D" w:themeFill="accent2"/>
            <w:vAlign w:val="center"/>
          </w:tcPr>
          <w:p w14:paraId="77225612" w14:textId="06E80AFE" w:rsidR="00146E24" w:rsidRPr="00D770D7" w:rsidRDefault="00146E24" w:rsidP="00542D12">
            <w:pPr>
              <w:rPr>
                <w:rFonts w:ascii="Calibri Light" w:eastAsia="Times New Roman" w:hAnsi="Calibri Light" w:cs="Calibri Light"/>
                <w:color w:val="FFFFFF" w:themeColor="background1"/>
              </w:rPr>
            </w:pPr>
            <w:r w:rsidRPr="00D770D7">
              <w:rPr>
                <w:rFonts w:ascii="Calibri Light" w:eastAsia="Times New Roman" w:hAnsi="Calibri Light" w:cs="Calibri Light"/>
                <w:color w:val="FFFFFF" w:themeColor="background1"/>
                <w:kern w:val="24"/>
              </w:rPr>
              <w:t xml:space="preserve">Beziehungsprobleme, Krisenintervention, Einsamkeit und Isolation </w:t>
            </w:r>
          </w:p>
        </w:tc>
        <w:tc>
          <w:tcPr>
            <w:tcW w:w="4056" w:type="dxa"/>
            <w:gridSpan w:val="2"/>
            <w:vAlign w:val="center"/>
            <w:hideMark/>
          </w:tcPr>
          <w:p w14:paraId="58CA9056" w14:textId="61936346" w:rsidR="00146E24" w:rsidRPr="001B6DCC" w:rsidRDefault="00146E24" w:rsidP="00146E24">
            <w:pPr>
              <w:jc w:val="center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Beratung Frauen</w:t>
            </w:r>
          </w:p>
        </w:tc>
        <w:tc>
          <w:tcPr>
            <w:tcW w:w="4066" w:type="dxa"/>
            <w:vAlign w:val="center"/>
          </w:tcPr>
          <w:p w14:paraId="07D7159A" w14:textId="0E54BE24" w:rsidR="00146E24" w:rsidRPr="00441234" w:rsidRDefault="00146E24" w:rsidP="002C5579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6E102475" w14:textId="211709EB" w:rsidR="00146E24" w:rsidRPr="001B6DCC" w:rsidRDefault="00146E24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146E24" w:rsidRPr="00441234" w14:paraId="556FCEE4" w14:textId="77777777" w:rsidTr="002B0A69">
        <w:trPr>
          <w:trHeight w:val="584"/>
        </w:trPr>
        <w:tc>
          <w:tcPr>
            <w:tcW w:w="2182" w:type="dxa"/>
            <w:vMerge/>
            <w:shd w:val="clear" w:color="auto" w:fill="C0504D" w:themeFill="accent2"/>
            <w:vAlign w:val="center"/>
          </w:tcPr>
          <w:p w14:paraId="5A8C9009" w14:textId="77777777" w:rsidR="00146E24" w:rsidRPr="00D770D7" w:rsidRDefault="00146E24" w:rsidP="00542D12">
            <w:pPr>
              <w:rPr>
                <w:rFonts w:ascii="Calibri Light" w:eastAsia="Times New Roman" w:hAnsi="Calibri Light" w:cs="Calibri Light"/>
                <w:color w:val="FFFFFF" w:themeColor="background1"/>
                <w:kern w:val="24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5DFC26DA" w14:textId="17BB36F2" w:rsidR="00146E24" w:rsidRPr="001B6DCC" w:rsidRDefault="00146E24" w:rsidP="00146E24">
            <w:pPr>
              <w:jc w:val="center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Elternschule</w:t>
            </w:r>
          </w:p>
        </w:tc>
        <w:tc>
          <w:tcPr>
            <w:tcW w:w="4066" w:type="dxa"/>
            <w:vAlign w:val="center"/>
          </w:tcPr>
          <w:p w14:paraId="2D6B71E8" w14:textId="525792D4" w:rsidR="00146E24" w:rsidRPr="001B6DCC" w:rsidRDefault="00146E24" w:rsidP="0003733C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vAlign w:val="center"/>
          </w:tcPr>
          <w:p w14:paraId="0DFD9CAA" w14:textId="32B69484" w:rsidR="00146E24" w:rsidRPr="00441234" w:rsidRDefault="00146E24" w:rsidP="009754FC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146E24" w:rsidRPr="00441234" w14:paraId="7D809565" w14:textId="77777777" w:rsidTr="00075B49">
        <w:trPr>
          <w:trHeight w:val="584"/>
        </w:trPr>
        <w:tc>
          <w:tcPr>
            <w:tcW w:w="2182" w:type="dxa"/>
            <w:vMerge/>
            <w:shd w:val="clear" w:color="auto" w:fill="C0504D" w:themeFill="accent2"/>
            <w:vAlign w:val="center"/>
          </w:tcPr>
          <w:p w14:paraId="5B926E03" w14:textId="77777777" w:rsidR="00146E24" w:rsidRPr="001B6DCC" w:rsidRDefault="00146E24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7BE5D158" w14:textId="7632D8B8" w:rsidR="00146E24" w:rsidRPr="00441234" w:rsidRDefault="00146E24" w:rsidP="00146E24">
            <w:pPr>
              <w:jc w:val="center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Erziehungsberatung</w:t>
            </w:r>
          </w:p>
        </w:tc>
        <w:tc>
          <w:tcPr>
            <w:tcW w:w="4066" w:type="dxa"/>
            <w:vAlign w:val="center"/>
          </w:tcPr>
          <w:p w14:paraId="3A9D1DB2" w14:textId="3D5727FB" w:rsidR="00146E24" w:rsidRPr="008C61F6" w:rsidRDefault="00146E24" w:rsidP="00F06320">
            <w:pPr>
              <w:rPr>
                <w:rFonts w:ascii="Calibri Light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388911E7" w14:textId="02963F7C" w:rsidR="00146E24" w:rsidRPr="008C61F6" w:rsidRDefault="00146E24" w:rsidP="008D6F0C">
            <w:pPr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</w:p>
        </w:tc>
      </w:tr>
      <w:tr w:rsidR="00D770D7" w:rsidRPr="00441234" w14:paraId="769A128C" w14:textId="77777777" w:rsidTr="00A53BBC">
        <w:trPr>
          <w:trHeight w:val="584"/>
        </w:trPr>
        <w:tc>
          <w:tcPr>
            <w:tcW w:w="2182" w:type="dxa"/>
            <w:vMerge/>
            <w:shd w:val="clear" w:color="auto" w:fill="C0504D" w:themeFill="accent2"/>
            <w:vAlign w:val="center"/>
          </w:tcPr>
          <w:p w14:paraId="6A4C4E4E" w14:textId="2AF85A82" w:rsidR="00D770D7" w:rsidRPr="001B6DCC" w:rsidRDefault="00D770D7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  <w:hideMark/>
          </w:tcPr>
          <w:p w14:paraId="2B936167" w14:textId="6A701E6E" w:rsidR="00D770D7" w:rsidRPr="001B6DCC" w:rsidRDefault="00D770D7" w:rsidP="00542D12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Erziehungsberatung (z.B. Mutter-Vater-Kinder-Kur)</w:t>
            </w:r>
          </w:p>
        </w:tc>
        <w:tc>
          <w:tcPr>
            <w:tcW w:w="1874" w:type="dxa"/>
            <w:vAlign w:val="center"/>
            <w:hideMark/>
          </w:tcPr>
          <w:p w14:paraId="500C6417" w14:textId="74051928" w:rsidR="00D770D7" w:rsidRPr="001B6DCC" w:rsidRDefault="00D770D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Müttergenesungswerk, </w:t>
            </w:r>
            <w:r>
              <w:rPr>
                <w:rFonts w:ascii="Calibri Light" w:eastAsia="Times New Roman" w:hAnsi="Calibri Light" w:cs="Calibri Light"/>
              </w:rPr>
              <w:t>Erziehungsberatung</w:t>
            </w:r>
          </w:p>
        </w:tc>
        <w:tc>
          <w:tcPr>
            <w:tcW w:w="4066" w:type="dxa"/>
            <w:vAlign w:val="center"/>
          </w:tcPr>
          <w:p w14:paraId="75E3BFA9" w14:textId="15D3608E" w:rsidR="00D770D7" w:rsidRPr="008C61F6" w:rsidRDefault="00D770D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06689EA0" w14:textId="14CB50FA" w:rsidR="00D770D7" w:rsidRPr="001B6DCC" w:rsidRDefault="00D770D7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1267CD" w:rsidRPr="00441234" w14:paraId="157113C9" w14:textId="77777777" w:rsidTr="00F317B7">
        <w:trPr>
          <w:trHeight w:val="584"/>
        </w:trPr>
        <w:tc>
          <w:tcPr>
            <w:tcW w:w="2182" w:type="dxa"/>
            <w:vMerge/>
            <w:shd w:val="clear" w:color="auto" w:fill="C0504D" w:themeFill="accent2"/>
            <w:vAlign w:val="center"/>
          </w:tcPr>
          <w:p w14:paraId="34A33BD0" w14:textId="77777777" w:rsidR="001267CD" w:rsidRDefault="001267CD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4056" w:type="dxa"/>
            <w:gridSpan w:val="2"/>
            <w:shd w:val="clear" w:color="auto" w:fill="D99594" w:themeFill="accent2" w:themeFillTint="99"/>
            <w:vAlign w:val="center"/>
          </w:tcPr>
          <w:p w14:paraId="5A65F512" w14:textId="463C4B8B" w:rsidR="001267CD" w:rsidRDefault="001267CD" w:rsidP="00542D12">
            <w:pPr>
              <w:rPr>
                <w:rFonts w:ascii="Calibri Light" w:eastAsia="Times New Roman" w:hAnsi="Calibri Light" w:cs="Calibri Light"/>
              </w:rPr>
            </w:pPr>
            <w:r w:rsidRPr="00094EE8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Notfalltelefon bei häuslicher Gewalt</w:t>
            </w:r>
          </w:p>
        </w:tc>
        <w:tc>
          <w:tcPr>
            <w:tcW w:w="4066" w:type="dxa"/>
            <w:shd w:val="clear" w:color="auto" w:fill="D99594" w:themeFill="accent2" w:themeFillTint="99"/>
            <w:vAlign w:val="center"/>
          </w:tcPr>
          <w:p w14:paraId="14778763" w14:textId="77777777" w:rsidR="001267CD" w:rsidRDefault="001267CD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shd w:val="clear" w:color="auto" w:fill="D99594" w:themeFill="accent2" w:themeFillTint="99"/>
            <w:vAlign w:val="center"/>
          </w:tcPr>
          <w:p w14:paraId="40FDA9ED" w14:textId="1209DD40" w:rsidR="001267CD" w:rsidRDefault="001267CD" w:rsidP="00AC6C83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Akut:</w:t>
            </w:r>
            <w:r>
              <w:t xml:space="preserve"> </w:t>
            </w:r>
            <w:r w:rsidRPr="00624307">
              <w:rPr>
                <w:rFonts w:ascii="Calibri Light" w:eastAsia="Times New Roman" w:hAnsi="Calibri Light" w:cs="Calibri Light"/>
              </w:rPr>
              <w:t>Notruf 110</w:t>
            </w:r>
          </w:p>
          <w:p w14:paraId="48919E42" w14:textId="525937C4" w:rsidR="001267CD" w:rsidRPr="00AC6C83" w:rsidRDefault="001267CD" w:rsidP="00AC6C83">
            <w:pPr>
              <w:rPr>
                <w:rFonts w:ascii="Calibri Light" w:eastAsia="Times New Roman" w:hAnsi="Calibri Light" w:cs="Calibri Light"/>
              </w:rPr>
            </w:pPr>
            <w:r w:rsidRPr="002B1FC5">
              <w:rPr>
                <w:rFonts w:ascii="Calibri Light" w:eastAsia="Times New Roman" w:hAnsi="Calibri Light" w:cs="Calibri Light"/>
              </w:rPr>
              <w:t>0800 116 016</w:t>
            </w:r>
          </w:p>
        </w:tc>
      </w:tr>
      <w:tr w:rsidR="001267CD" w:rsidRPr="00441234" w14:paraId="7BEDC527" w14:textId="77777777" w:rsidTr="00D20F6D">
        <w:trPr>
          <w:trHeight w:val="584"/>
        </w:trPr>
        <w:tc>
          <w:tcPr>
            <w:tcW w:w="2182" w:type="dxa"/>
            <w:shd w:val="clear" w:color="auto" w:fill="D99594" w:themeFill="accent2" w:themeFillTint="99"/>
            <w:vAlign w:val="center"/>
          </w:tcPr>
          <w:p w14:paraId="4E021941" w14:textId="0C47DDA9" w:rsidR="001267CD" w:rsidRDefault="001267CD" w:rsidP="00AD3B0E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Notfall mit Körperverletzung</w:t>
            </w:r>
          </w:p>
        </w:tc>
        <w:tc>
          <w:tcPr>
            <w:tcW w:w="4056" w:type="dxa"/>
            <w:gridSpan w:val="2"/>
            <w:shd w:val="clear" w:color="auto" w:fill="D99594" w:themeFill="accent2" w:themeFillTint="99"/>
            <w:vAlign w:val="center"/>
          </w:tcPr>
          <w:p w14:paraId="3F2297F6" w14:textId="26F9CAA9" w:rsidR="001267CD" w:rsidRPr="005C4532" w:rsidRDefault="001267CD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4E248A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Rechtsmedizinische Untersuchungsstelle</w:t>
            </w:r>
          </w:p>
        </w:tc>
        <w:tc>
          <w:tcPr>
            <w:tcW w:w="4066" w:type="dxa"/>
            <w:shd w:val="clear" w:color="auto" w:fill="D99594" w:themeFill="accent2" w:themeFillTint="99"/>
            <w:vAlign w:val="center"/>
          </w:tcPr>
          <w:p w14:paraId="2D2C88D7" w14:textId="649C89B9" w:rsidR="001267CD" w:rsidRPr="005C4532" w:rsidRDefault="001267CD" w:rsidP="004E248A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shd w:val="clear" w:color="auto" w:fill="D99594" w:themeFill="accent2" w:themeFillTint="99"/>
            <w:vAlign w:val="center"/>
          </w:tcPr>
          <w:p w14:paraId="208A7D18" w14:textId="33D6A5E6" w:rsidR="001267CD" w:rsidRPr="005C4532" w:rsidRDefault="001267CD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</w:tr>
      <w:tr w:rsidR="00AD3B0E" w:rsidRPr="00441234" w14:paraId="3599A64D" w14:textId="77777777" w:rsidTr="00FE0332">
        <w:trPr>
          <w:trHeight w:val="584"/>
        </w:trPr>
        <w:tc>
          <w:tcPr>
            <w:tcW w:w="2182" w:type="dxa"/>
            <w:shd w:val="clear" w:color="auto" w:fill="D99594" w:themeFill="accent2" w:themeFillTint="99"/>
            <w:vAlign w:val="center"/>
          </w:tcPr>
          <w:p w14:paraId="6DBC01C6" w14:textId="030CE502" w:rsidR="00AD3B0E" w:rsidRDefault="00595097" w:rsidP="00AD3B0E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Weitere Notfälle mit </w:t>
            </w:r>
            <w:r w:rsidR="00314C24">
              <w:rPr>
                <w:rFonts w:ascii="Calibri Light" w:eastAsia="Times New Roman" w:hAnsi="Calibri Light" w:cs="Calibri Light"/>
                <w:b/>
                <w:bCs/>
              </w:rPr>
              <w:t>Eigengefährdung</w:t>
            </w:r>
          </w:p>
        </w:tc>
        <w:tc>
          <w:tcPr>
            <w:tcW w:w="2182" w:type="dxa"/>
            <w:shd w:val="clear" w:color="auto" w:fill="D99594" w:themeFill="accent2" w:themeFillTint="99"/>
            <w:vAlign w:val="center"/>
          </w:tcPr>
          <w:p w14:paraId="4B8FF582" w14:textId="77777777" w:rsidR="00AD3B0E" w:rsidRPr="005C4532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5C4532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Sozialpsychiatrischer Dienst</w:t>
            </w:r>
          </w:p>
          <w:p w14:paraId="609D0981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shd w:val="clear" w:color="auto" w:fill="D99594" w:themeFill="accent2" w:themeFillTint="99"/>
            <w:vAlign w:val="center"/>
          </w:tcPr>
          <w:p w14:paraId="03828E61" w14:textId="77777777" w:rsidR="00AD3B0E" w:rsidRPr="005C4532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066" w:type="dxa"/>
            <w:shd w:val="clear" w:color="auto" w:fill="D99594" w:themeFill="accent2" w:themeFillTint="99"/>
            <w:vAlign w:val="center"/>
          </w:tcPr>
          <w:p w14:paraId="429CE406" w14:textId="5DC18FC1" w:rsidR="00AD3B0E" w:rsidRPr="005C4532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859" w:type="dxa"/>
            <w:shd w:val="clear" w:color="auto" w:fill="D99594" w:themeFill="accent2" w:themeFillTint="99"/>
            <w:vAlign w:val="center"/>
          </w:tcPr>
          <w:p w14:paraId="17E48A48" w14:textId="794C56FD" w:rsidR="00AD3B0E" w:rsidRPr="005C4532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</w:tr>
      <w:tr w:rsidR="00AD3B0E" w:rsidRPr="00441234" w14:paraId="45757E42" w14:textId="77777777" w:rsidTr="005041C9">
        <w:trPr>
          <w:trHeight w:val="584"/>
        </w:trPr>
        <w:tc>
          <w:tcPr>
            <w:tcW w:w="2182" w:type="dxa"/>
            <w:vMerge w:val="restart"/>
            <w:shd w:val="clear" w:color="auto" w:fill="CCC0D9" w:themeFill="accent4" w:themeFillTint="66"/>
            <w:vAlign w:val="center"/>
          </w:tcPr>
          <w:p w14:paraId="11F06835" w14:textId="14B50785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Einsamkeit</w:t>
            </w:r>
          </w:p>
        </w:tc>
        <w:tc>
          <w:tcPr>
            <w:tcW w:w="2182" w:type="dxa"/>
            <w:vMerge w:val="restart"/>
            <w:shd w:val="clear" w:color="auto" w:fill="CCC0D9" w:themeFill="accent4" w:themeFillTint="66"/>
            <w:vAlign w:val="center"/>
            <w:hideMark/>
          </w:tcPr>
          <w:p w14:paraId="0FC68E6E" w14:textId="18F0D661" w:rsidR="00AD3B0E" w:rsidRPr="001B6DCC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Senior</w:t>
            </w:r>
            <w: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e</w:t>
            </w: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nberatung</w:t>
            </w:r>
          </w:p>
        </w:tc>
        <w:tc>
          <w:tcPr>
            <w:tcW w:w="1874" w:type="dxa"/>
            <w:vAlign w:val="center"/>
            <w:hideMark/>
          </w:tcPr>
          <w:p w14:paraId="4F52D851" w14:textId="4125FC39" w:rsidR="00AD3B0E" w:rsidRPr="001B6DCC" w:rsidRDefault="00AD3B0E" w:rsidP="00AD3B0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Seniorentreff</w:t>
            </w:r>
          </w:p>
        </w:tc>
        <w:tc>
          <w:tcPr>
            <w:tcW w:w="4066" w:type="dxa"/>
            <w:vAlign w:val="center"/>
          </w:tcPr>
          <w:p w14:paraId="4B82F250" w14:textId="714D75E3" w:rsidR="00AD3B0E" w:rsidRPr="00441234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38418AC5" w14:textId="0B30FC58" w:rsidR="00AD3B0E" w:rsidRPr="001B6DCC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AD3B0E" w:rsidRPr="00441234" w14:paraId="32398917" w14:textId="77777777" w:rsidTr="00FE0332">
        <w:trPr>
          <w:trHeight w:val="584"/>
        </w:trPr>
        <w:tc>
          <w:tcPr>
            <w:tcW w:w="2182" w:type="dxa"/>
            <w:vMerge/>
            <w:shd w:val="clear" w:color="auto" w:fill="CCC0D9" w:themeFill="accent4" w:themeFillTint="66"/>
            <w:vAlign w:val="center"/>
          </w:tcPr>
          <w:p w14:paraId="6CB52D74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shd w:val="clear" w:color="auto" w:fill="CCC0D9" w:themeFill="accent4" w:themeFillTint="66"/>
            <w:vAlign w:val="center"/>
          </w:tcPr>
          <w:p w14:paraId="7D9DB7D1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26A1D6B9" w14:textId="73A1932A" w:rsidR="00AD3B0E" w:rsidRPr="00250F33" w:rsidRDefault="00AD3B0E" w:rsidP="00AD3B0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Besuchsdienste, Senioren</w:t>
            </w:r>
          </w:p>
        </w:tc>
        <w:tc>
          <w:tcPr>
            <w:tcW w:w="4066" w:type="dxa"/>
            <w:vAlign w:val="center"/>
          </w:tcPr>
          <w:p w14:paraId="29B72C2F" w14:textId="1B4C41D4" w:rsidR="00AD3B0E" w:rsidRPr="00F2441B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7326CAA8" w14:textId="3CF29725" w:rsidR="00AD3B0E" w:rsidRPr="00F2441B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AD3B0E" w:rsidRPr="00441234" w14:paraId="2636F356" w14:textId="77777777" w:rsidTr="00FE0332">
        <w:trPr>
          <w:trHeight w:val="584"/>
        </w:trPr>
        <w:tc>
          <w:tcPr>
            <w:tcW w:w="2182" w:type="dxa"/>
            <w:shd w:val="clear" w:color="auto" w:fill="CCC0D9" w:themeFill="accent4" w:themeFillTint="66"/>
            <w:vAlign w:val="center"/>
          </w:tcPr>
          <w:p w14:paraId="2DF01E2E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shd w:val="clear" w:color="auto" w:fill="CCC0D9" w:themeFill="accent4" w:themeFillTint="66"/>
            <w:vAlign w:val="center"/>
          </w:tcPr>
          <w:p w14:paraId="6FC2A479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192CA707" w14:textId="6851296B" w:rsidR="00AD3B0E" w:rsidRPr="00250F33" w:rsidRDefault="00AD3B0E" w:rsidP="00AD3B0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Allgemeine </w:t>
            </w:r>
            <w:r>
              <w:rPr>
                <w:rFonts w:ascii="Calibri Light" w:eastAsia="Times New Roman" w:hAnsi="Calibri Light" w:cs="Calibri Light"/>
              </w:rPr>
              <w:br/>
              <w:t>Seniorenberatung</w:t>
            </w:r>
          </w:p>
        </w:tc>
        <w:tc>
          <w:tcPr>
            <w:tcW w:w="4066" w:type="dxa"/>
            <w:vAlign w:val="center"/>
          </w:tcPr>
          <w:p w14:paraId="61106EC3" w14:textId="36BD5C10" w:rsidR="00AD3B0E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4E762A05" w14:textId="77777777" w:rsidR="00AD3B0E" w:rsidRPr="00F2441B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AD3B0E" w:rsidRPr="00441234" w14:paraId="26D4280C" w14:textId="77777777" w:rsidTr="00FE0332">
        <w:trPr>
          <w:trHeight w:val="584"/>
        </w:trPr>
        <w:tc>
          <w:tcPr>
            <w:tcW w:w="2182" w:type="dxa"/>
            <w:shd w:val="clear" w:color="auto" w:fill="5F497A" w:themeFill="accent4" w:themeFillShade="BF"/>
            <w:vAlign w:val="center"/>
          </w:tcPr>
          <w:p w14:paraId="2C1ECE71" w14:textId="65D144B9" w:rsidR="00AD3B0E" w:rsidRPr="0004282A" w:rsidRDefault="00AD3B0E" w:rsidP="00AD3B0E">
            <w:pPr>
              <w:rPr>
                <w:rFonts w:ascii="Calibri Light" w:eastAsia="Times New Roman" w:hAnsi="Calibri Light" w:cs="Calibri Light"/>
                <w:color w:val="FFFFFF" w:themeColor="background1"/>
                <w:kern w:val="24"/>
              </w:rPr>
            </w:pPr>
            <w:r w:rsidRPr="0004282A">
              <w:rPr>
                <w:rFonts w:ascii="Calibri Light" w:eastAsia="Times New Roman" w:hAnsi="Calibri Light" w:cs="Calibri Light"/>
                <w:color w:val="FFFFFF" w:themeColor="background1"/>
                <w:kern w:val="24"/>
              </w:rPr>
              <w:t>Pflege von Angehörigen</w:t>
            </w:r>
          </w:p>
        </w:tc>
        <w:tc>
          <w:tcPr>
            <w:tcW w:w="2182" w:type="dxa"/>
            <w:vMerge/>
            <w:vAlign w:val="center"/>
          </w:tcPr>
          <w:p w14:paraId="34E2979F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73DF8F0B" w14:textId="2B5BC42B" w:rsidR="00AD3B0E" w:rsidRPr="00250F33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5F2ABF">
              <w:rPr>
                <w:rFonts w:ascii="Calibri Light" w:eastAsia="Times New Roman" w:hAnsi="Calibri Light" w:cs="Calibri Light"/>
              </w:rPr>
              <w:t xml:space="preserve">Pflegestützpunkt </w:t>
            </w:r>
          </w:p>
        </w:tc>
        <w:tc>
          <w:tcPr>
            <w:tcW w:w="4066" w:type="dxa"/>
            <w:vAlign w:val="center"/>
          </w:tcPr>
          <w:p w14:paraId="627F827E" w14:textId="6178EE2C" w:rsidR="00AD3B0E" w:rsidRPr="00F2441B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50BE1262" w14:textId="4C06E760" w:rsidR="00AD3B0E" w:rsidRPr="00F2441B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AD3B0E" w:rsidRPr="00441234" w14:paraId="6D21A3F3" w14:textId="77777777" w:rsidTr="00FE0332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2182" w:type="dxa"/>
          </w:tcPr>
          <w:p w14:paraId="2496AE99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b/>
                <w:bCs/>
                <w:color w:val="A6A6A6" w:themeColor="background1" w:themeShade="A6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  <w:t>Alle Problembereiche</w:t>
            </w:r>
          </w:p>
        </w:tc>
        <w:tc>
          <w:tcPr>
            <w:tcW w:w="2182" w:type="dxa"/>
          </w:tcPr>
          <w:p w14:paraId="43B4F507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b/>
                <w:bCs/>
                <w:color w:val="A6A6A6" w:themeColor="background1" w:themeShade="A6"/>
                <w:kern w:val="24"/>
              </w:rPr>
            </w:pPr>
          </w:p>
        </w:tc>
        <w:tc>
          <w:tcPr>
            <w:tcW w:w="1874" w:type="dxa"/>
          </w:tcPr>
          <w:p w14:paraId="1028F865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</w:pPr>
            <w:r w:rsidRPr="00C61B4D">
              <w:rPr>
                <w:rFonts w:ascii="Calibri Light" w:eastAsia="Times New Roman" w:hAnsi="Calibri Light" w:cs="Calibri Light"/>
                <w:kern w:val="24"/>
              </w:rPr>
              <w:t>Selbsthilfe</w:t>
            </w:r>
          </w:p>
        </w:tc>
        <w:tc>
          <w:tcPr>
            <w:tcW w:w="4066" w:type="dxa"/>
          </w:tcPr>
          <w:p w14:paraId="0D537801" w14:textId="08D83737" w:rsidR="00AD3B0E" w:rsidRPr="00441234" w:rsidRDefault="00AD3B0E" w:rsidP="00AD3B0E">
            <w:pPr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</w:pPr>
          </w:p>
        </w:tc>
        <w:tc>
          <w:tcPr>
            <w:tcW w:w="4859" w:type="dxa"/>
          </w:tcPr>
          <w:p w14:paraId="366F767F" w14:textId="3C97A940" w:rsidR="00AD3B0E" w:rsidRPr="00441234" w:rsidRDefault="00AD3B0E" w:rsidP="00AD3B0E">
            <w:pPr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</w:pPr>
          </w:p>
        </w:tc>
      </w:tr>
      <w:tr w:rsidR="00AD3B0E" w:rsidRPr="00A14734" w14:paraId="12C2CFEE" w14:textId="77777777" w:rsidTr="00FE0332">
        <w:trPr>
          <w:trHeight w:val="584"/>
        </w:trPr>
        <w:tc>
          <w:tcPr>
            <w:tcW w:w="2182" w:type="dxa"/>
            <w:vAlign w:val="center"/>
          </w:tcPr>
          <w:p w14:paraId="396CA0C3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</w:tcPr>
          <w:p w14:paraId="17601922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5CB0DAFB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066" w:type="dxa"/>
            <w:vAlign w:val="center"/>
          </w:tcPr>
          <w:p w14:paraId="07CDC0C7" w14:textId="052447CF" w:rsidR="00AD3B0E" w:rsidRPr="00441234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7B6953DA" w14:textId="002E786A" w:rsidR="00AD3B0E" w:rsidRPr="00A14734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</w:tr>
    </w:tbl>
    <w:p w14:paraId="56D1FD74" w14:textId="50FF5D03" w:rsidR="00C61AFF" w:rsidRPr="00A14734" w:rsidRDefault="00542D12">
      <w:pPr>
        <w:rPr>
          <w:rFonts w:ascii="Calibri Light" w:hAnsi="Calibri Light" w:cs="Calibri"/>
        </w:rPr>
      </w:pPr>
      <w:r w:rsidRPr="00A14734">
        <w:rPr>
          <w:rFonts w:ascii="Calibri Light" w:hAnsi="Calibri Light" w:cs="Calibri"/>
        </w:rPr>
        <w:br w:type="textWrapping" w:clear="all"/>
      </w:r>
    </w:p>
    <w:sectPr w:rsidR="00C61AFF" w:rsidRPr="00A14734" w:rsidSect="00FC0EF3">
      <w:footerReference w:type="default" r:id="rId9"/>
      <w:pgSz w:w="16838" w:h="11906" w:orient="landscape"/>
      <w:pgMar w:top="470" w:right="851" w:bottom="709" w:left="851" w:header="709" w:footer="331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534F7" w14:textId="77777777" w:rsidR="00125094" w:rsidRDefault="00125094">
      <w:r>
        <w:separator/>
      </w:r>
    </w:p>
  </w:endnote>
  <w:endnote w:type="continuationSeparator" w:id="0">
    <w:p w14:paraId="66778317" w14:textId="77777777" w:rsidR="00125094" w:rsidRDefault="0012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64927" w14:textId="77777777" w:rsidR="005461F5" w:rsidRPr="00C61AFF" w:rsidRDefault="005461F5">
    <w:pPr>
      <w:pStyle w:val="Fuzeile"/>
      <w:jc w:val="right"/>
      <w:rPr>
        <w:rFonts w:ascii="Calibri Light" w:hAnsi="Calibri Light"/>
      </w:rPr>
    </w:pPr>
    <w:r w:rsidRPr="00C61AFF">
      <w:rPr>
        <w:rStyle w:val="Seitenzahl"/>
        <w:rFonts w:ascii="Calibri Light" w:hAnsi="Calibri Light"/>
      </w:rPr>
      <w:fldChar w:fldCharType="begin"/>
    </w:r>
    <w:r w:rsidRPr="00C61AFF">
      <w:rPr>
        <w:rStyle w:val="Seitenzahl"/>
        <w:rFonts w:ascii="Calibri Light" w:hAnsi="Calibri Light"/>
      </w:rPr>
      <w:instrText xml:space="preserve"> PAGE </w:instrText>
    </w:r>
    <w:r w:rsidRPr="00C61AFF">
      <w:rPr>
        <w:rStyle w:val="Seitenzahl"/>
        <w:rFonts w:ascii="Calibri Light" w:hAnsi="Calibri Light"/>
      </w:rPr>
      <w:fldChar w:fldCharType="separate"/>
    </w:r>
    <w:r w:rsidR="00045562">
      <w:rPr>
        <w:rStyle w:val="Seitenzahl"/>
        <w:rFonts w:ascii="Calibri Light" w:hAnsi="Calibri Light"/>
        <w:noProof/>
      </w:rPr>
      <w:t>1</w:t>
    </w:r>
    <w:r w:rsidRPr="00C61AFF">
      <w:rPr>
        <w:rStyle w:val="Seitenzahl"/>
        <w:rFonts w:ascii="Calibri Light" w:hAnsi="Calibri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C2431" w14:textId="77777777" w:rsidR="00125094" w:rsidRDefault="00125094">
      <w:r>
        <w:separator/>
      </w:r>
    </w:p>
  </w:footnote>
  <w:footnote w:type="continuationSeparator" w:id="0">
    <w:p w14:paraId="4CCAF1CD" w14:textId="77777777" w:rsidR="00125094" w:rsidRDefault="0012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B30B7"/>
    <w:multiLevelType w:val="hybridMultilevel"/>
    <w:tmpl w:val="4D320984"/>
    <w:lvl w:ilvl="0" w:tplc="39F4A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EE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EF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CC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C0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7AE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E05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CB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28A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206A5D"/>
    <w:multiLevelType w:val="multilevel"/>
    <w:tmpl w:val="71F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51EDA"/>
    <w:multiLevelType w:val="hybridMultilevel"/>
    <w:tmpl w:val="71DC7AB6"/>
    <w:lvl w:ilvl="0" w:tplc="63A8A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03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84C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A4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00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49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47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120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9B5673"/>
    <w:multiLevelType w:val="hybridMultilevel"/>
    <w:tmpl w:val="04CA0F08"/>
    <w:lvl w:ilvl="0" w:tplc="E0222D6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401CF"/>
    <w:multiLevelType w:val="hybridMultilevel"/>
    <w:tmpl w:val="0A64F366"/>
    <w:lvl w:ilvl="0" w:tplc="A0383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6C8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181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CC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A6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07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02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6F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DE2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591CAE"/>
    <w:multiLevelType w:val="multilevel"/>
    <w:tmpl w:val="CCC8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CC"/>
    <w:rsid w:val="00004360"/>
    <w:rsid w:val="0000486A"/>
    <w:rsid w:val="000053DA"/>
    <w:rsid w:val="00006016"/>
    <w:rsid w:val="0002060F"/>
    <w:rsid w:val="00026800"/>
    <w:rsid w:val="00027D2F"/>
    <w:rsid w:val="000346AC"/>
    <w:rsid w:val="0003733C"/>
    <w:rsid w:val="0004282A"/>
    <w:rsid w:val="00045562"/>
    <w:rsid w:val="0004605B"/>
    <w:rsid w:val="0004684F"/>
    <w:rsid w:val="00056B2E"/>
    <w:rsid w:val="000618A0"/>
    <w:rsid w:val="000619CE"/>
    <w:rsid w:val="00063DF3"/>
    <w:rsid w:val="00071684"/>
    <w:rsid w:val="00073188"/>
    <w:rsid w:val="00074FB8"/>
    <w:rsid w:val="00081420"/>
    <w:rsid w:val="00094EE8"/>
    <w:rsid w:val="000959C8"/>
    <w:rsid w:val="000A5453"/>
    <w:rsid w:val="000B1AD2"/>
    <w:rsid w:val="000B6FB8"/>
    <w:rsid w:val="000C6210"/>
    <w:rsid w:val="000D1AF7"/>
    <w:rsid w:val="000D57D3"/>
    <w:rsid w:val="000D5F95"/>
    <w:rsid w:val="000E01C0"/>
    <w:rsid w:val="000E0F76"/>
    <w:rsid w:val="000E126D"/>
    <w:rsid w:val="000E650B"/>
    <w:rsid w:val="0010151E"/>
    <w:rsid w:val="00101EE2"/>
    <w:rsid w:val="001044B5"/>
    <w:rsid w:val="00104717"/>
    <w:rsid w:val="00110A53"/>
    <w:rsid w:val="00110BD5"/>
    <w:rsid w:val="001140E2"/>
    <w:rsid w:val="00125094"/>
    <w:rsid w:val="001267CD"/>
    <w:rsid w:val="0013065B"/>
    <w:rsid w:val="0013443E"/>
    <w:rsid w:val="0013486D"/>
    <w:rsid w:val="00134A7D"/>
    <w:rsid w:val="00134BB6"/>
    <w:rsid w:val="00146E24"/>
    <w:rsid w:val="00150A7D"/>
    <w:rsid w:val="001510FE"/>
    <w:rsid w:val="0015233C"/>
    <w:rsid w:val="00162021"/>
    <w:rsid w:val="00171CA1"/>
    <w:rsid w:val="0018591B"/>
    <w:rsid w:val="00194022"/>
    <w:rsid w:val="001A1E5E"/>
    <w:rsid w:val="001B4BA9"/>
    <w:rsid w:val="001B6DCC"/>
    <w:rsid w:val="001D3CD5"/>
    <w:rsid w:val="001E3534"/>
    <w:rsid w:val="001F2C70"/>
    <w:rsid w:val="001F47FA"/>
    <w:rsid w:val="001F4E9B"/>
    <w:rsid w:val="002035F0"/>
    <w:rsid w:val="00203F01"/>
    <w:rsid w:val="00205A5D"/>
    <w:rsid w:val="002205D0"/>
    <w:rsid w:val="002359B8"/>
    <w:rsid w:val="00240820"/>
    <w:rsid w:val="00246ED3"/>
    <w:rsid w:val="00247A28"/>
    <w:rsid w:val="00250F33"/>
    <w:rsid w:val="00252C9F"/>
    <w:rsid w:val="0026134E"/>
    <w:rsid w:val="00261C14"/>
    <w:rsid w:val="00266B4D"/>
    <w:rsid w:val="002671A5"/>
    <w:rsid w:val="00267426"/>
    <w:rsid w:val="002A72F2"/>
    <w:rsid w:val="002B1FC5"/>
    <w:rsid w:val="002C01F4"/>
    <w:rsid w:val="002C1EB8"/>
    <w:rsid w:val="002C3EDE"/>
    <w:rsid w:val="002C5579"/>
    <w:rsid w:val="002D152E"/>
    <w:rsid w:val="002D2480"/>
    <w:rsid w:val="002E7ADA"/>
    <w:rsid w:val="002F0212"/>
    <w:rsid w:val="002F12DD"/>
    <w:rsid w:val="002F416E"/>
    <w:rsid w:val="00301834"/>
    <w:rsid w:val="003057E3"/>
    <w:rsid w:val="00314C24"/>
    <w:rsid w:val="00315FD6"/>
    <w:rsid w:val="00331E43"/>
    <w:rsid w:val="0033484C"/>
    <w:rsid w:val="003405C7"/>
    <w:rsid w:val="00342F76"/>
    <w:rsid w:val="003450A1"/>
    <w:rsid w:val="00354086"/>
    <w:rsid w:val="003903FB"/>
    <w:rsid w:val="003A5AC5"/>
    <w:rsid w:val="003A5CA6"/>
    <w:rsid w:val="003B5BA1"/>
    <w:rsid w:val="003C175F"/>
    <w:rsid w:val="003C491A"/>
    <w:rsid w:val="003C7E5F"/>
    <w:rsid w:val="003D0A5B"/>
    <w:rsid w:val="003D0C98"/>
    <w:rsid w:val="003F59A7"/>
    <w:rsid w:val="00402FC6"/>
    <w:rsid w:val="00407108"/>
    <w:rsid w:val="00411B73"/>
    <w:rsid w:val="00417835"/>
    <w:rsid w:val="00422EBE"/>
    <w:rsid w:val="00425E4E"/>
    <w:rsid w:val="00430151"/>
    <w:rsid w:val="00433EB2"/>
    <w:rsid w:val="00434C4D"/>
    <w:rsid w:val="00435A4A"/>
    <w:rsid w:val="00441234"/>
    <w:rsid w:val="004445DC"/>
    <w:rsid w:val="00447709"/>
    <w:rsid w:val="00452140"/>
    <w:rsid w:val="0046174E"/>
    <w:rsid w:val="00465115"/>
    <w:rsid w:val="0047415F"/>
    <w:rsid w:val="004775CE"/>
    <w:rsid w:val="00487E18"/>
    <w:rsid w:val="004907E2"/>
    <w:rsid w:val="00494180"/>
    <w:rsid w:val="004A2429"/>
    <w:rsid w:val="004A3106"/>
    <w:rsid w:val="004A3DFE"/>
    <w:rsid w:val="004C341E"/>
    <w:rsid w:val="004E248A"/>
    <w:rsid w:val="004E353A"/>
    <w:rsid w:val="004E52BF"/>
    <w:rsid w:val="004F1E4D"/>
    <w:rsid w:val="005041C9"/>
    <w:rsid w:val="00505244"/>
    <w:rsid w:val="005073A5"/>
    <w:rsid w:val="00511D8D"/>
    <w:rsid w:val="0051385A"/>
    <w:rsid w:val="00520DA1"/>
    <w:rsid w:val="00527D51"/>
    <w:rsid w:val="00532D7A"/>
    <w:rsid w:val="0053594F"/>
    <w:rsid w:val="005369CE"/>
    <w:rsid w:val="00542D12"/>
    <w:rsid w:val="005461F5"/>
    <w:rsid w:val="005557D3"/>
    <w:rsid w:val="005657F9"/>
    <w:rsid w:val="00566268"/>
    <w:rsid w:val="00567B42"/>
    <w:rsid w:val="00573394"/>
    <w:rsid w:val="005910B0"/>
    <w:rsid w:val="00595097"/>
    <w:rsid w:val="005A1760"/>
    <w:rsid w:val="005B03F4"/>
    <w:rsid w:val="005B19AD"/>
    <w:rsid w:val="005C4532"/>
    <w:rsid w:val="005D2B84"/>
    <w:rsid w:val="005E0A4C"/>
    <w:rsid w:val="005E35AD"/>
    <w:rsid w:val="005F2ABF"/>
    <w:rsid w:val="005F2F09"/>
    <w:rsid w:val="00603647"/>
    <w:rsid w:val="006056FA"/>
    <w:rsid w:val="00606089"/>
    <w:rsid w:val="00612EF8"/>
    <w:rsid w:val="00613AFD"/>
    <w:rsid w:val="00620ACA"/>
    <w:rsid w:val="00621D9A"/>
    <w:rsid w:val="00621EEB"/>
    <w:rsid w:val="00624307"/>
    <w:rsid w:val="00633043"/>
    <w:rsid w:val="00633990"/>
    <w:rsid w:val="00635D73"/>
    <w:rsid w:val="00640682"/>
    <w:rsid w:val="006460C7"/>
    <w:rsid w:val="006541B1"/>
    <w:rsid w:val="006721C9"/>
    <w:rsid w:val="00691531"/>
    <w:rsid w:val="006947B0"/>
    <w:rsid w:val="00694DDE"/>
    <w:rsid w:val="006B0488"/>
    <w:rsid w:val="006C5677"/>
    <w:rsid w:val="006D4537"/>
    <w:rsid w:val="006D7CF0"/>
    <w:rsid w:val="006E3397"/>
    <w:rsid w:val="00701960"/>
    <w:rsid w:val="00721563"/>
    <w:rsid w:val="00723429"/>
    <w:rsid w:val="00757D94"/>
    <w:rsid w:val="00760048"/>
    <w:rsid w:val="00760310"/>
    <w:rsid w:val="00785DE6"/>
    <w:rsid w:val="007A23B5"/>
    <w:rsid w:val="007B1A51"/>
    <w:rsid w:val="007B63B9"/>
    <w:rsid w:val="007C2755"/>
    <w:rsid w:val="007D57F5"/>
    <w:rsid w:val="007E054B"/>
    <w:rsid w:val="007F0159"/>
    <w:rsid w:val="008033BF"/>
    <w:rsid w:val="008034E9"/>
    <w:rsid w:val="008044E0"/>
    <w:rsid w:val="00810450"/>
    <w:rsid w:val="0081667C"/>
    <w:rsid w:val="00844D94"/>
    <w:rsid w:val="00847CF5"/>
    <w:rsid w:val="00847F83"/>
    <w:rsid w:val="008540D1"/>
    <w:rsid w:val="0086025D"/>
    <w:rsid w:val="00860B12"/>
    <w:rsid w:val="008642AB"/>
    <w:rsid w:val="00873D35"/>
    <w:rsid w:val="0087417B"/>
    <w:rsid w:val="00891918"/>
    <w:rsid w:val="00894B1E"/>
    <w:rsid w:val="008B6F03"/>
    <w:rsid w:val="008C2A6E"/>
    <w:rsid w:val="008C415A"/>
    <w:rsid w:val="008C61F6"/>
    <w:rsid w:val="008C6204"/>
    <w:rsid w:val="008D249E"/>
    <w:rsid w:val="008D6F0C"/>
    <w:rsid w:val="008F538C"/>
    <w:rsid w:val="008F7511"/>
    <w:rsid w:val="009077E1"/>
    <w:rsid w:val="00910DF5"/>
    <w:rsid w:val="00925003"/>
    <w:rsid w:val="0092555F"/>
    <w:rsid w:val="00933E33"/>
    <w:rsid w:val="00955841"/>
    <w:rsid w:val="00960A09"/>
    <w:rsid w:val="009613BA"/>
    <w:rsid w:val="00966B68"/>
    <w:rsid w:val="009723C1"/>
    <w:rsid w:val="009737A1"/>
    <w:rsid w:val="009754FC"/>
    <w:rsid w:val="009771B0"/>
    <w:rsid w:val="0099708D"/>
    <w:rsid w:val="009A3A6F"/>
    <w:rsid w:val="009A7606"/>
    <w:rsid w:val="009B6874"/>
    <w:rsid w:val="009B68A7"/>
    <w:rsid w:val="009C112E"/>
    <w:rsid w:val="009C7EA1"/>
    <w:rsid w:val="009D0B73"/>
    <w:rsid w:val="009D14A2"/>
    <w:rsid w:val="009D529E"/>
    <w:rsid w:val="009D7404"/>
    <w:rsid w:val="009E1C5F"/>
    <w:rsid w:val="009E516B"/>
    <w:rsid w:val="009F2C00"/>
    <w:rsid w:val="00A02EE2"/>
    <w:rsid w:val="00A04984"/>
    <w:rsid w:val="00A052A0"/>
    <w:rsid w:val="00A12500"/>
    <w:rsid w:val="00A132A3"/>
    <w:rsid w:val="00A14734"/>
    <w:rsid w:val="00A209F6"/>
    <w:rsid w:val="00A260B4"/>
    <w:rsid w:val="00A31834"/>
    <w:rsid w:val="00A31CFC"/>
    <w:rsid w:val="00A361C7"/>
    <w:rsid w:val="00A50DD5"/>
    <w:rsid w:val="00A53BBC"/>
    <w:rsid w:val="00A6009E"/>
    <w:rsid w:val="00A61957"/>
    <w:rsid w:val="00A66D28"/>
    <w:rsid w:val="00A72B71"/>
    <w:rsid w:val="00A73773"/>
    <w:rsid w:val="00A92175"/>
    <w:rsid w:val="00A9709E"/>
    <w:rsid w:val="00AB3011"/>
    <w:rsid w:val="00AC60A1"/>
    <w:rsid w:val="00AC63A5"/>
    <w:rsid w:val="00AC6C83"/>
    <w:rsid w:val="00AD2C49"/>
    <w:rsid w:val="00AD3B0E"/>
    <w:rsid w:val="00AE5956"/>
    <w:rsid w:val="00AF25D0"/>
    <w:rsid w:val="00B0755B"/>
    <w:rsid w:val="00B15D15"/>
    <w:rsid w:val="00B15D45"/>
    <w:rsid w:val="00B211E8"/>
    <w:rsid w:val="00B27222"/>
    <w:rsid w:val="00B43A12"/>
    <w:rsid w:val="00B5023B"/>
    <w:rsid w:val="00B572E4"/>
    <w:rsid w:val="00B6493F"/>
    <w:rsid w:val="00B66201"/>
    <w:rsid w:val="00B670B8"/>
    <w:rsid w:val="00B71491"/>
    <w:rsid w:val="00B77F81"/>
    <w:rsid w:val="00B84449"/>
    <w:rsid w:val="00B92608"/>
    <w:rsid w:val="00B959C3"/>
    <w:rsid w:val="00B97F21"/>
    <w:rsid w:val="00BA3406"/>
    <w:rsid w:val="00BC1037"/>
    <w:rsid w:val="00BC2AE5"/>
    <w:rsid w:val="00BD1FE2"/>
    <w:rsid w:val="00BD5063"/>
    <w:rsid w:val="00BE200F"/>
    <w:rsid w:val="00BE218D"/>
    <w:rsid w:val="00BF137C"/>
    <w:rsid w:val="00BF1C17"/>
    <w:rsid w:val="00BF3D99"/>
    <w:rsid w:val="00BF414D"/>
    <w:rsid w:val="00C05A48"/>
    <w:rsid w:val="00C06104"/>
    <w:rsid w:val="00C07E75"/>
    <w:rsid w:val="00C12D93"/>
    <w:rsid w:val="00C2428C"/>
    <w:rsid w:val="00C26ABA"/>
    <w:rsid w:val="00C30D22"/>
    <w:rsid w:val="00C4068A"/>
    <w:rsid w:val="00C40D87"/>
    <w:rsid w:val="00C43BF0"/>
    <w:rsid w:val="00C50CDA"/>
    <w:rsid w:val="00C52E85"/>
    <w:rsid w:val="00C60FB5"/>
    <w:rsid w:val="00C61AFF"/>
    <w:rsid w:val="00C61B4D"/>
    <w:rsid w:val="00C65416"/>
    <w:rsid w:val="00C67EF4"/>
    <w:rsid w:val="00C805E3"/>
    <w:rsid w:val="00C8145C"/>
    <w:rsid w:val="00C974A5"/>
    <w:rsid w:val="00CB2290"/>
    <w:rsid w:val="00CB2631"/>
    <w:rsid w:val="00CD044D"/>
    <w:rsid w:val="00CD0D3D"/>
    <w:rsid w:val="00CD5A6B"/>
    <w:rsid w:val="00CE34F9"/>
    <w:rsid w:val="00CF011A"/>
    <w:rsid w:val="00CF129C"/>
    <w:rsid w:val="00D06EAA"/>
    <w:rsid w:val="00D154D1"/>
    <w:rsid w:val="00D16975"/>
    <w:rsid w:val="00D205AF"/>
    <w:rsid w:val="00D24DB2"/>
    <w:rsid w:val="00D2515A"/>
    <w:rsid w:val="00D32AA8"/>
    <w:rsid w:val="00D475F7"/>
    <w:rsid w:val="00D52AD3"/>
    <w:rsid w:val="00D61C01"/>
    <w:rsid w:val="00D64527"/>
    <w:rsid w:val="00D770D7"/>
    <w:rsid w:val="00D8447F"/>
    <w:rsid w:val="00D947A4"/>
    <w:rsid w:val="00DA0042"/>
    <w:rsid w:val="00DA10F5"/>
    <w:rsid w:val="00DC3027"/>
    <w:rsid w:val="00DC48CD"/>
    <w:rsid w:val="00DD02D1"/>
    <w:rsid w:val="00DD724F"/>
    <w:rsid w:val="00DE0439"/>
    <w:rsid w:val="00DE3BA4"/>
    <w:rsid w:val="00E306C7"/>
    <w:rsid w:val="00E422D9"/>
    <w:rsid w:val="00E60C50"/>
    <w:rsid w:val="00E62FE9"/>
    <w:rsid w:val="00E70BA4"/>
    <w:rsid w:val="00E73F82"/>
    <w:rsid w:val="00E75D03"/>
    <w:rsid w:val="00E76FEA"/>
    <w:rsid w:val="00E820AB"/>
    <w:rsid w:val="00E86FF6"/>
    <w:rsid w:val="00E87B71"/>
    <w:rsid w:val="00E97C1A"/>
    <w:rsid w:val="00EB330F"/>
    <w:rsid w:val="00EB775D"/>
    <w:rsid w:val="00EB7AD3"/>
    <w:rsid w:val="00EC08C5"/>
    <w:rsid w:val="00EC23D7"/>
    <w:rsid w:val="00ED221D"/>
    <w:rsid w:val="00ED7EBB"/>
    <w:rsid w:val="00EF68C2"/>
    <w:rsid w:val="00F033D8"/>
    <w:rsid w:val="00F06320"/>
    <w:rsid w:val="00F11526"/>
    <w:rsid w:val="00F137F4"/>
    <w:rsid w:val="00F16BCC"/>
    <w:rsid w:val="00F21EE1"/>
    <w:rsid w:val="00F2273B"/>
    <w:rsid w:val="00F2441B"/>
    <w:rsid w:val="00F32199"/>
    <w:rsid w:val="00F41B4D"/>
    <w:rsid w:val="00F41DA9"/>
    <w:rsid w:val="00F44DD2"/>
    <w:rsid w:val="00F62AFA"/>
    <w:rsid w:val="00F93D2E"/>
    <w:rsid w:val="00F942E2"/>
    <w:rsid w:val="00F9573C"/>
    <w:rsid w:val="00F96708"/>
    <w:rsid w:val="00F97794"/>
    <w:rsid w:val="00FA34E3"/>
    <w:rsid w:val="00FA67A8"/>
    <w:rsid w:val="00FB231D"/>
    <w:rsid w:val="00FC0EF3"/>
    <w:rsid w:val="00FC63B7"/>
    <w:rsid w:val="00FD0041"/>
    <w:rsid w:val="00FD53BA"/>
    <w:rsid w:val="00FD5EEA"/>
    <w:rsid w:val="00FD6FBC"/>
    <w:rsid w:val="00FD73DD"/>
    <w:rsid w:val="00FE0332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C057E"/>
  <w15:docId w15:val="{C0F91845-2FFD-4BAA-BF4B-1C9FCF23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4DB2"/>
  </w:style>
  <w:style w:type="paragraph" w:styleId="berschrift1">
    <w:name w:val="heading 1"/>
    <w:basedOn w:val="Standard"/>
    <w:next w:val="Standard"/>
    <w:link w:val="berschrift1Zchn"/>
    <w:uiPriority w:val="9"/>
    <w:qFormat/>
    <w:rsid w:val="00D24D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4D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D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24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24D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4D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4D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berschrift8">
    <w:name w:val="heading 8"/>
    <w:aliases w:val="Graphik/Übersicht"/>
    <w:basedOn w:val="Standard"/>
    <w:next w:val="Standard"/>
    <w:link w:val="berschrift8Zchn"/>
    <w:uiPriority w:val="9"/>
    <w:unhideWhenUsed/>
    <w:qFormat/>
    <w:rsid w:val="00D24D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berschrift9">
    <w:name w:val="heading 9"/>
    <w:aliases w:val="Tabelle"/>
    <w:basedOn w:val="Standard"/>
    <w:next w:val="Standard"/>
    <w:link w:val="berschrift9Zchn"/>
    <w:uiPriority w:val="9"/>
    <w:unhideWhenUsed/>
    <w:qFormat/>
    <w:rsid w:val="00D24D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tabs>
        <w:tab w:val="left" w:pos="520"/>
      </w:tabs>
      <w:spacing w:after="40"/>
      <w:ind w:left="520" w:hanging="520"/>
      <w:jc w:val="both"/>
    </w:pPr>
    <w:rPr>
      <w:sz w:val="20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  <w:spacing w:line="360" w:lineRule="atLeast"/>
      <w:jc w:val="both"/>
    </w:pPr>
  </w:style>
  <w:style w:type="paragraph" w:styleId="Kopfzeile">
    <w:name w:val="header"/>
    <w:basedOn w:val="Standard"/>
    <w:pPr>
      <w:tabs>
        <w:tab w:val="center" w:pos="4252"/>
        <w:tab w:val="right" w:pos="8504"/>
      </w:tabs>
      <w:spacing w:line="360" w:lineRule="atLeast"/>
      <w:jc w:val="both"/>
    </w:pPr>
    <w:rPr>
      <w:rFonts w:ascii="Geneva" w:hAnsi="Geneva"/>
      <w:sz w:val="20"/>
    </w:rPr>
  </w:style>
  <w:style w:type="paragraph" w:customStyle="1" w:styleId="Tab1Zeile">
    <w:name w:val="Tab. 1. Zeile"/>
    <w:basedOn w:val="Standard"/>
    <w:pPr>
      <w:spacing w:before="200" w:line="240" w:lineRule="auto"/>
      <w:jc w:val="center"/>
    </w:pPr>
    <w:rPr>
      <w:b/>
      <w:sz w:val="20"/>
    </w:rPr>
  </w:style>
  <w:style w:type="paragraph" w:customStyle="1" w:styleId="TabInhalt">
    <w:name w:val="Tab. Inhalt"/>
    <w:basedOn w:val="Tab1Zeile"/>
    <w:pPr>
      <w:spacing w:before="120" w:after="80"/>
      <w:jc w:val="left"/>
    </w:pPr>
    <w:rPr>
      <w:b w:val="0"/>
    </w:rPr>
  </w:style>
  <w:style w:type="paragraph" w:customStyle="1" w:styleId="TabInhaltmittig">
    <w:name w:val="Tab. Inhalt mittig"/>
    <w:basedOn w:val="TabInhalt"/>
    <w:pPr>
      <w:jc w:val="center"/>
    </w:pPr>
  </w:style>
  <w:style w:type="paragraph" w:styleId="Zitat">
    <w:name w:val="Quote"/>
    <w:basedOn w:val="Standard"/>
    <w:next w:val="Standard"/>
    <w:link w:val="ZitatZchn"/>
    <w:uiPriority w:val="29"/>
    <w:qFormat/>
    <w:rsid w:val="00D24DB2"/>
    <w:pPr>
      <w:spacing w:before="120" w:after="120"/>
      <w:ind w:left="720"/>
    </w:pPr>
    <w:rPr>
      <w:color w:val="1F497D" w:themeColor="text2"/>
      <w:sz w:val="24"/>
      <w:szCs w:val="24"/>
    </w:rPr>
  </w:style>
  <w:style w:type="paragraph" w:customStyle="1" w:styleId="berschriftmittig">
    <w:name w:val="Überschrift mittig"/>
    <w:basedOn w:val="berschrift1"/>
    <w:pPr>
      <w:jc w:val="center"/>
    </w:pPr>
  </w:style>
  <w:style w:type="paragraph" w:customStyle="1" w:styleId="Tab1Spalte">
    <w:name w:val="Tab. 1. Spalte"/>
    <w:basedOn w:val="Tab1Zeile"/>
    <w:pPr>
      <w:jc w:val="left"/>
    </w:pPr>
  </w:style>
  <w:style w:type="paragraph" w:styleId="Verzeichnis1">
    <w:name w:val="toc 1"/>
    <w:basedOn w:val="Standard"/>
    <w:next w:val="Standard"/>
    <w:autoRedefine/>
    <w:semiHidden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sz w:val="18"/>
    </w:rPr>
  </w:style>
  <w:style w:type="paragraph" w:styleId="Datum">
    <w:name w:val="Date"/>
    <w:basedOn w:val="Textkrper"/>
    <w:pPr>
      <w:spacing w:before="100" w:beforeAutospacing="1" w:after="100" w:afterAutospacing="1" w:line="240" w:lineRule="auto"/>
      <w:ind w:left="340"/>
      <w:jc w:val="right"/>
    </w:pPr>
    <w:rPr>
      <w:rFonts w:ascii="Arial" w:hAnsi="Arial"/>
      <w:sz w:val="20"/>
    </w:rPr>
  </w:style>
  <w:style w:type="paragraph" w:customStyle="1" w:styleId="Name">
    <w:name w:val="Name"/>
    <w:basedOn w:val="Textkrper"/>
    <w:pPr>
      <w:spacing w:after="0" w:line="240" w:lineRule="auto"/>
      <w:ind w:left="340"/>
      <w:jc w:val="right"/>
    </w:pPr>
    <w:rPr>
      <w:rFonts w:ascii="Arial" w:hAnsi="Arial"/>
      <w:b/>
    </w:rPr>
  </w:style>
  <w:style w:type="paragraph" w:styleId="Textkrper">
    <w:name w:val="Body Text"/>
    <w:basedOn w:val="Standard"/>
    <w:pPr>
      <w:spacing w:after="120"/>
    </w:p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basedOn w:val="Absatz-Standardschriftart"/>
    <w:link w:val="berschrift1"/>
    <w:uiPriority w:val="9"/>
    <w:rsid w:val="00D24DB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4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DB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24DB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24DB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4DB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4DB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berschrift8Zchn">
    <w:name w:val="Überschrift 8 Zchn"/>
    <w:aliases w:val="Graphik/Übersicht Zchn"/>
    <w:basedOn w:val="Absatz-Standardschriftart"/>
    <w:link w:val="berschrift8"/>
    <w:uiPriority w:val="9"/>
    <w:rsid w:val="00D24DB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berschrift9Zchn">
    <w:name w:val="Überschrift 9 Zchn"/>
    <w:aliases w:val="Tabelle Zchn"/>
    <w:basedOn w:val="Absatz-Standardschriftart"/>
    <w:link w:val="berschrift9"/>
    <w:uiPriority w:val="9"/>
    <w:rsid w:val="00D24DB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24DB2"/>
    <w:pPr>
      <w:spacing w:line="240" w:lineRule="auto"/>
    </w:pPr>
    <w:rPr>
      <w:b/>
      <w:bCs/>
      <w:smallCaps/>
      <w:color w:val="1F497D" w:themeColor="text2"/>
    </w:rPr>
  </w:style>
  <w:style w:type="paragraph" w:styleId="Titel">
    <w:name w:val="Title"/>
    <w:basedOn w:val="Standard"/>
    <w:next w:val="Standard"/>
    <w:link w:val="TitelZchn"/>
    <w:uiPriority w:val="10"/>
    <w:qFormat/>
    <w:rsid w:val="00D24DB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D24DB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4D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4DB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D24DB2"/>
    <w:rPr>
      <w:b/>
      <w:bCs/>
    </w:rPr>
  </w:style>
  <w:style w:type="character" w:styleId="Hervorhebung">
    <w:name w:val="Emphasis"/>
    <w:basedOn w:val="Absatz-Standardschriftart"/>
    <w:uiPriority w:val="20"/>
    <w:qFormat/>
    <w:rsid w:val="00D24DB2"/>
    <w:rPr>
      <w:i/>
      <w:iCs/>
    </w:rPr>
  </w:style>
  <w:style w:type="paragraph" w:styleId="KeinLeerraum">
    <w:name w:val="No Spacing"/>
    <w:uiPriority w:val="1"/>
    <w:qFormat/>
    <w:rsid w:val="00D24DB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359B8"/>
    <w:pPr>
      <w:ind w:left="720"/>
      <w:contextualSpacing/>
    </w:pPr>
  </w:style>
  <w:style w:type="character" w:customStyle="1" w:styleId="ZitatZchn">
    <w:name w:val="Zitat Zchn"/>
    <w:basedOn w:val="Absatz-Standardschriftart"/>
    <w:link w:val="Zitat"/>
    <w:uiPriority w:val="29"/>
    <w:rsid w:val="00D24DB2"/>
    <w:rPr>
      <w:color w:val="1F497D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DB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DB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D24DB2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D24DB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D24DB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D24DB2"/>
    <w:rPr>
      <w:b/>
      <w:bCs/>
      <w:smallCaps/>
      <w:color w:val="1F497D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D24DB2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4DB2"/>
    <w:pPr>
      <w:outlineLvl w:val="9"/>
    </w:pPr>
  </w:style>
  <w:style w:type="character" w:styleId="Hyperlink">
    <w:name w:val="Hyperlink"/>
    <w:basedOn w:val="Absatz-Standardschriftart"/>
    <w:unhideWhenUsed/>
    <w:rsid w:val="001B6DC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DC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B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itternetztabelle4Akzent1">
    <w:name w:val="Grid Table 4 Accent 1"/>
    <w:basedOn w:val="NormaleTabelle"/>
    <w:uiPriority w:val="49"/>
    <w:rsid w:val="006721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2F41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cardvorwahlort">
    <w:name w:val="vcard_vorwahlort"/>
    <w:basedOn w:val="Absatz-Standardschriftart"/>
    <w:rsid w:val="00A31CFC"/>
  </w:style>
  <w:style w:type="character" w:customStyle="1" w:styleId="vcardtelefon">
    <w:name w:val="vcard_telefon"/>
    <w:basedOn w:val="Absatz-Standardschriftart"/>
    <w:rsid w:val="00A31CFC"/>
  </w:style>
  <w:style w:type="character" w:customStyle="1" w:styleId="vcardemail">
    <w:name w:val="vcard_email"/>
    <w:basedOn w:val="Absatz-Standardschriftart"/>
    <w:rsid w:val="00A31CFC"/>
  </w:style>
  <w:style w:type="character" w:customStyle="1" w:styleId="ls-field-name">
    <w:name w:val="ls-field-name"/>
    <w:basedOn w:val="Absatz-Standardschriftart"/>
    <w:rsid w:val="00C12D93"/>
  </w:style>
  <w:style w:type="character" w:customStyle="1" w:styleId="ls-field-value">
    <w:name w:val="ls-field-value"/>
    <w:basedOn w:val="Absatz-Standardschriftart"/>
    <w:rsid w:val="00C12D93"/>
  </w:style>
  <w:style w:type="character" w:customStyle="1" w:styleId="text-primary">
    <w:name w:val="text-primary"/>
    <w:basedOn w:val="Absatz-Standardschriftart"/>
    <w:rsid w:val="0013065B"/>
  </w:style>
  <w:style w:type="paragraph" w:customStyle="1" w:styleId="fon">
    <w:name w:val="fon"/>
    <w:basedOn w:val="Standard"/>
    <w:rsid w:val="00B9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x">
    <w:name w:val="fax"/>
    <w:basedOn w:val="Standard"/>
    <w:rsid w:val="00B9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Standard"/>
    <w:rsid w:val="00B9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icaped">
    <w:name w:val="handicaped"/>
    <w:basedOn w:val="Standard"/>
    <w:rsid w:val="00B9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41473283536d9c40/UKE/Thomas/Vorlagen/Gelenktes%20Dokument%20IPA%20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5899-56B9-4134-9571-EFE0D2DA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Gelenktes%20Dokument%20IPA%20Quer</Template>
  <TotalTime>0</TotalTime>
  <Pages>3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Gelenktes Dokument IFA</vt:lpstr>
    </vt:vector>
  </TitlesOfParts>
  <Company>asag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Gelenktes Dokument IFA</dc:title>
  <dc:creator>Thomas Kloppe</dc:creator>
  <cp:lastModifiedBy>Thomas Kloppe</cp:lastModifiedBy>
  <cp:revision>220</cp:revision>
  <cp:lastPrinted>1900-12-31T22:00:00Z</cp:lastPrinted>
  <dcterms:created xsi:type="dcterms:W3CDTF">2019-09-04T12:45:00Z</dcterms:created>
  <dcterms:modified xsi:type="dcterms:W3CDTF">2021-03-23T15:34:00Z</dcterms:modified>
</cp:coreProperties>
</file>